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0253" w:rsidRDefault="00350253" w:rsidP="00BD785F">
      <w:pPr>
        <w:rPr>
          <w:rFonts w:ascii="Comfortaa" w:hAnsi="Comfortaa" w:cs="Open Sans"/>
          <w:b/>
          <w:color w:val="86DD25"/>
          <w:sz w:val="32"/>
          <w:szCs w:val="32"/>
        </w:rPr>
      </w:pPr>
      <w:r w:rsidRPr="00164C23">
        <w:rPr>
          <w:rFonts w:ascii="Open Sans" w:hAnsi="Open Sans" w:cs="Open Sans"/>
          <w:noProof/>
          <w:color w:val="86DD25"/>
          <w:sz w:val="28"/>
          <w:szCs w:val="28"/>
          <w:lang w:eastAsia="fr-FR"/>
        </w:rPr>
        <mc:AlternateContent>
          <mc:Choice Requires="wps">
            <w:drawing>
              <wp:anchor distT="0" distB="0" distL="114300" distR="114300" simplePos="0" relativeHeight="251740160" behindDoc="0" locked="0" layoutInCell="1" allowOverlap="1" wp14:anchorId="1BFF6F57" wp14:editId="315F1D92">
                <wp:simplePos x="0" y="0"/>
                <wp:positionH relativeFrom="column">
                  <wp:posOffset>550545</wp:posOffset>
                </wp:positionH>
                <wp:positionV relativeFrom="paragraph">
                  <wp:posOffset>1614805</wp:posOffset>
                </wp:positionV>
                <wp:extent cx="5443855" cy="765175"/>
                <wp:effectExtent l="0" t="0" r="0" b="0"/>
                <wp:wrapNone/>
                <wp:docPr id="1040" name="Zone de texte 1040"/>
                <wp:cNvGraphicFramePr/>
                <a:graphic xmlns:a="http://schemas.openxmlformats.org/drawingml/2006/main">
                  <a:graphicData uri="http://schemas.microsoft.com/office/word/2010/wordprocessingShape">
                    <wps:wsp>
                      <wps:cNvSpPr txBox="1"/>
                      <wps:spPr>
                        <a:xfrm>
                          <a:off x="0" y="0"/>
                          <a:ext cx="5443855" cy="765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64C23" w:rsidRDefault="00164C23" w:rsidP="00164C23">
                            <w:pPr>
                              <w:jc w:val="center"/>
                            </w:pPr>
                            <w:r>
                              <w:rPr>
                                <w:rFonts w:ascii="Comfortaa" w:hAnsi="Comfortaa" w:cs="Open Sans"/>
                                <w:b/>
                                <w:sz w:val="40"/>
                                <w:szCs w:val="40"/>
                              </w:rPr>
                              <w:t xml:space="preserve">Le </w:t>
                            </w:r>
                            <w:r w:rsidRPr="006A68E1">
                              <w:rPr>
                                <w:rFonts w:ascii="Comfortaa" w:hAnsi="Comfortaa" w:cs="Open Sans"/>
                                <w:b/>
                                <w:sz w:val="40"/>
                                <w:szCs w:val="40"/>
                              </w:rPr>
                              <w:t xml:space="preserve">DAB+ c’est la radio numérique </w:t>
                            </w:r>
                            <w:r>
                              <w:rPr>
                                <w:rFonts w:ascii="Comfortaa" w:hAnsi="Comfortaa" w:cs="Open Sans"/>
                                <w:b/>
                                <w:sz w:val="40"/>
                                <w:szCs w:val="40"/>
                              </w:rPr>
                              <w:br/>
                            </w:r>
                            <w:r w:rsidRPr="006A68E1">
                              <w:rPr>
                                <w:rFonts w:ascii="Comfortaa" w:hAnsi="Comfortaa" w:cs="Open Sans"/>
                                <w:b/>
                                <w:sz w:val="40"/>
                                <w:szCs w:val="40"/>
                              </w:rPr>
                              <w:t>qui passe par les ondes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Zone de texte 1040" o:spid="_x0000_s1026" type="#_x0000_t202" style="position:absolute;margin-left:43.35pt;margin-top:127.15pt;width:428.65pt;height:60.2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" filled="f" stroked="f" strokeweight=".5pt">
                <v:textbox>
                  <w:txbxContent>
                    <w:p w:rsidR="00164C23" w:rsidRDefault="00164C23" w:rsidP="00164C23">
                      <w:pPr>
                        <w:jc w:val="center"/>
                      </w:pPr>
                      <w:r>
                        <w:rPr>
                          <w:rFonts w:ascii="Comfortaa" w:hAnsi="Comfortaa" w:cs="Open Sans"/>
                          <w:b/>
                          <w:sz w:val="40"/>
                          <w:szCs w:val="40"/>
                        </w:rPr>
                        <w:t xml:space="preserve">Le </w:t>
                      </w:r>
                      <w:r w:rsidRPr="006A68E1">
                        <w:rPr>
                          <w:rFonts w:ascii="Comfortaa" w:hAnsi="Comfortaa" w:cs="Open Sans"/>
                          <w:b/>
                          <w:sz w:val="40"/>
                          <w:szCs w:val="40"/>
                        </w:rPr>
                        <w:t xml:space="preserve">DAB+ c’est la radio numérique </w:t>
                      </w:r>
                      <w:r>
                        <w:rPr>
                          <w:rFonts w:ascii="Comfortaa" w:hAnsi="Comfortaa" w:cs="Open Sans"/>
                          <w:b/>
                          <w:sz w:val="40"/>
                          <w:szCs w:val="40"/>
                        </w:rPr>
                        <w:br/>
                      </w:r>
                      <w:r w:rsidRPr="006A68E1">
                        <w:rPr>
                          <w:rFonts w:ascii="Comfortaa" w:hAnsi="Comfortaa" w:cs="Open Sans"/>
                          <w:b/>
                          <w:sz w:val="40"/>
                          <w:szCs w:val="40"/>
                        </w:rPr>
                        <w:t>qui passe par les ondes</w:t>
                      </w:r>
                    </w:p>
                  </w:txbxContent>
                </v:textbox>
              </v:shape>
            </w:pict>
          </mc:Fallback>
        </mc:AlternateContent>
      </w:r>
      <w:r w:rsidR="00A85881">
        <w:rPr>
          <w:rFonts w:ascii="Comfortaa" w:hAnsi="Comfortaa" w:cs="Open Sans"/>
          <w:b/>
          <w:noProof/>
          <w:sz w:val="40"/>
          <w:szCs w:val="40"/>
          <w:lang w:eastAsia="fr-FR"/>
        </w:rPr>
        <w:drawing>
          <wp:anchor distT="0" distB="0" distL="114300" distR="114300" simplePos="0" relativeHeight="251776000" behindDoc="0" locked="0" layoutInCell="1" allowOverlap="1" wp14:anchorId="4E963AE4" wp14:editId="745E1BFC">
            <wp:simplePos x="0" y="0"/>
            <wp:positionH relativeFrom="column">
              <wp:posOffset>-518795</wp:posOffset>
            </wp:positionH>
            <wp:positionV relativeFrom="paragraph">
              <wp:posOffset>-391795</wp:posOffset>
            </wp:positionV>
            <wp:extent cx="1134000" cy="666000"/>
            <wp:effectExtent l="0" t="0" r="0" b="1270"/>
            <wp:wrapNone/>
            <wp:docPr id="1051" name="Imag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Bplus_Logo_Weiss_sRGB.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34000" cy="666000"/>
                    </a:xfrm>
                    <a:prstGeom prst="rect">
                      <a:avLst/>
                    </a:prstGeom>
                  </pic:spPr>
                </pic:pic>
              </a:graphicData>
            </a:graphic>
            <wp14:sizeRelH relativeFrom="margin">
              <wp14:pctWidth>0</wp14:pctWidth>
            </wp14:sizeRelH>
            <wp14:sizeRelV relativeFrom="margin">
              <wp14:pctHeight>0</wp14:pctHeight>
            </wp14:sizeRelV>
          </wp:anchor>
        </w:drawing>
      </w:r>
      <w:r w:rsidR="0038484F">
        <w:rPr>
          <w:rFonts w:ascii="Open Sans" w:hAnsi="Open Sans" w:cs="Open Sans"/>
          <w:noProof/>
          <w:sz w:val="24"/>
          <w:szCs w:val="24"/>
          <w:lang w:eastAsia="fr-FR"/>
        </w:rPr>
        <w:drawing>
          <wp:anchor distT="0" distB="0" distL="114300" distR="114300" simplePos="0" relativeHeight="251774976" behindDoc="0" locked="0" layoutInCell="1" allowOverlap="1" wp14:anchorId="5964869C" wp14:editId="008CF674">
            <wp:simplePos x="0" y="0"/>
            <wp:positionH relativeFrom="column">
              <wp:posOffset>1426845</wp:posOffset>
            </wp:positionH>
            <wp:positionV relativeFrom="paragraph">
              <wp:posOffset>-395768</wp:posOffset>
            </wp:positionV>
            <wp:extent cx="1720215" cy="683895"/>
            <wp:effectExtent l="0" t="0" r="0" b="1905"/>
            <wp:wrapNone/>
            <wp:docPr id="1052" name="Imag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CSA-HD_blanc.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0215" cy="683895"/>
                    </a:xfrm>
                    <a:prstGeom prst="rect">
                      <a:avLst/>
                    </a:prstGeom>
                  </pic:spPr>
                </pic:pic>
              </a:graphicData>
            </a:graphic>
            <wp14:sizeRelH relativeFrom="margin">
              <wp14:pctWidth>0</wp14:pctWidth>
            </wp14:sizeRelH>
            <wp14:sizeRelV relativeFrom="margin">
              <wp14:pctHeight>0</wp14:pctHeight>
            </wp14:sizeRelV>
          </wp:anchor>
        </w:drawing>
      </w:r>
      <w:r w:rsidR="00F6070E" w:rsidRPr="002F1C1E">
        <w:rPr>
          <w:rFonts w:ascii="Open Sans" w:hAnsi="Open Sans" w:cs="Open Sans"/>
          <w:noProof/>
          <w:color w:val="86DD25"/>
          <w:sz w:val="32"/>
          <w:szCs w:val="32"/>
          <w:lang w:eastAsia="fr-FR"/>
        </w:rPr>
        <w:drawing>
          <wp:anchor distT="0" distB="0" distL="114300" distR="114300" simplePos="0" relativeHeight="251660286" behindDoc="0" locked="0" layoutInCell="1" allowOverlap="1" wp14:anchorId="3AD76335" wp14:editId="7405C264">
            <wp:simplePos x="0" y="0"/>
            <wp:positionH relativeFrom="column">
              <wp:posOffset>-899795</wp:posOffset>
            </wp:positionH>
            <wp:positionV relativeFrom="paragraph">
              <wp:posOffset>-899795</wp:posOffset>
            </wp:positionV>
            <wp:extent cx="7567295" cy="3184525"/>
            <wp:effectExtent l="0" t="0" r="0" b="0"/>
            <wp:wrapTopAndBottom/>
            <wp:docPr id="1039" name="Imag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de travail 2.png"/>
                    <pic:cNvPicPr/>
                  </pic:nvPicPr>
                  <pic:blipFill>
                    <a:blip r:embed="rId11">
                      <a:extLst>
                        <a:ext uri="{28A0092B-C50C-407E-A947-70E740481C1C}">
                          <a14:useLocalDpi xmlns:a14="http://schemas.microsoft.com/office/drawing/2010/main" val="0"/>
                        </a:ext>
                      </a:extLst>
                    </a:blip>
                    <a:stretch>
                      <a:fillRect/>
                    </a:stretch>
                  </pic:blipFill>
                  <pic:spPr>
                    <a:xfrm>
                      <a:off x="0" y="0"/>
                      <a:ext cx="7567295" cy="3184525"/>
                    </a:xfrm>
                    <a:prstGeom prst="rect">
                      <a:avLst/>
                    </a:prstGeom>
                  </pic:spPr>
                </pic:pic>
              </a:graphicData>
            </a:graphic>
            <wp14:sizeRelH relativeFrom="margin">
              <wp14:pctWidth>0</wp14:pctWidth>
            </wp14:sizeRelH>
            <wp14:sizeRelV relativeFrom="margin">
              <wp14:pctHeight>0</wp14:pctHeight>
            </wp14:sizeRelV>
          </wp:anchor>
        </w:drawing>
      </w:r>
      <w:r w:rsidR="00164C23">
        <w:rPr>
          <w:rFonts w:ascii="Comfortaa" w:hAnsi="Comfortaa" w:cs="Open Sans"/>
          <w:b/>
          <w:color w:val="86DD25"/>
          <w:sz w:val="28"/>
          <w:szCs w:val="28"/>
        </w:rPr>
        <w:br/>
      </w:r>
    </w:p>
    <w:p w:rsidR="00864042" w:rsidRPr="002F1C1E" w:rsidRDefault="00F316EF" w:rsidP="00BC6E2B">
      <w:pPr>
        <w:spacing w:after="240"/>
        <w:rPr>
          <w:rFonts w:ascii="Comfortaa" w:hAnsi="Comfortaa" w:cs="Open Sans"/>
          <w:b/>
          <w:color w:val="86DD25"/>
          <w:sz w:val="32"/>
          <w:szCs w:val="32"/>
        </w:rPr>
      </w:pPr>
      <w:r>
        <w:rPr>
          <w:rFonts w:ascii="Comfortaa" w:hAnsi="Comfortaa" w:cs="Open Sans"/>
          <w:b/>
          <w:color w:val="86DD25"/>
          <w:sz w:val="32"/>
          <w:szCs w:val="32"/>
        </w:rPr>
        <w:br/>
      </w:r>
      <w:r w:rsidR="003042CD" w:rsidRPr="002F1C1E">
        <w:rPr>
          <w:rFonts w:ascii="Comfortaa" w:hAnsi="Comfortaa" w:cs="Open Sans"/>
          <w:b/>
          <w:color w:val="86DD25"/>
          <w:sz w:val="32"/>
          <w:szCs w:val="32"/>
        </w:rPr>
        <w:t>Le réseau radiophonique se modernise et entre dans l’ère numérique</w:t>
      </w:r>
    </w:p>
    <w:p w:rsidR="00F316EF" w:rsidRPr="00F316EF" w:rsidRDefault="00F316EF" w:rsidP="00F316EF">
      <w:pPr>
        <w:jc w:val="both"/>
        <w:rPr>
          <w:rFonts w:ascii="Open Sans" w:hAnsi="Open Sans" w:cs="Open Sans"/>
          <w:b/>
          <w:sz w:val="24"/>
          <w:szCs w:val="24"/>
        </w:rPr>
      </w:pPr>
      <w:r w:rsidRPr="00F316EF">
        <w:rPr>
          <w:rFonts w:ascii="Open Sans" w:hAnsi="Open Sans" w:cs="Open Sans"/>
          <w:sz w:val="24"/>
          <w:szCs w:val="24"/>
        </w:rPr>
        <w:t xml:space="preserve">Après Paris, Marseille, Nice, Lyon, Mâcon, Nantes, La Roche-sur-Yon, l’Alsace, le Nord, le Pas-de-Calais et la Seine-Maritime, </w:t>
      </w:r>
      <w:r w:rsidRPr="00F316EF">
        <w:rPr>
          <w:rFonts w:ascii="Open Sans" w:hAnsi="Open Sans" w:cs="Open Sans"/>
          <w:b/>
          <w:sz w:val="24"/>
          <w:szCs w:val="24"/>
        </w:rPr>
        <w:t xml:space="preserve">le DAB+ </w:t>
      </w:r>
      <w:r w:rsidR="00EA2282">
        <w:rPr>
          <w:rFonts w:ascii="Open Sans" w:hAnsi="Open Sans" w:cs="Open Sans"/>
          <w:b/>
          <w:sz w:val="24"/>
          <w:szCs w:val="24"/>
        </w:rPr>
        <w:t xml:space="preserve">couvrira, à </w:t>
      </w:r>
      <w:r w:rsidR="00E715A2">
        <w:rPr>
          <w:rFonts w:ascii="Open Sans" w:hAnsi="Open Sans" w:cs="Open Sans"/>
          <w:b/>
          <w:sz w:val="24"/>
          <w:szCs w:val="24"/>
        </w:rPr>
        <w:t xml:space="preserve">partir du </w:t>
      </w:r>
      <w:r>
        <w:rPr>
          <w:rFonts w:ascii="Open Sans" w:hAnsi="Open Sans" w:cs="Open Sans"/>
          <w:b/>
          <w:sz w:val="24"/>
          <w:szCs w:val="24"/>
        </w:rPr>
        <w:t>5 </w:t>
      </w:r>
      <w:r w:rsidRPr="00F316EF">
        <w:rPr>
          <w:rFonts w:ascii="Open Sans" w:hAnsi="Open Sans" w:cs="Open Sans"/>
          <w:b/>
          <w:sz w:val="24"/>
          <w:szCs w:val="24"/>
        </w:rPr>
        <w:t xml:space="preserve">novembre, Bordeaux, Arcachon, Toulouse et Montauban. </w:t>
      </w:r>
    </w:p>
    <w:p w:rsidR="00164C23" w:rsidRPr="00BC6E2B" w:rsidRDefault="00164C23" w:rsidP="00164C23">
      <w:pPr>
        <w:pStyle w:val="Titre2"/>
        <w:spacing w:before="0" w:line="240" w:lineRule="auto"/>
        <w:rPr>
          <w:rFonts w:ascii="Open Sans" w:hAnsi="Open Sans" w:cs="Open Sans"/>
          <w:color w:val="auto"/>
          <w:sz w:val="24"/>
          <w:szCs w:val="24"/>
        </w:rPr>
      </w:pPr>
    </w:p>
    <w:p w:rsidR="00F337EB" w:rsidRPr="002F1C1E" w:rsidRDefault="00F337EB" w:rsidP="00BC6E2B">
      <w:pPr>
        <w:pStyle w:val="Titre2"/>
        <w:spacing w:after="240"/>
        <w:rPr>
          <w:rFonts w:ascii="Comfortaa" w:hAnsi="Comfortaa" w:cs="Open Sans"/>
          <w:color w:val="86DD25"/>
          <w:sz w:val="32"/>
          <w:szCs w:val="32"/>
        </w:rPr>
      </w:pPr>
      <w:r w:rsidRPr="002F1C1E">
        <w:rPr>
          <w:rFonts w:ascii="Comfortaa" w:hAnsi="Comfortaa" w:cs="Open Sans"/>
          <w:color w:val="86DD25"/>
          <w:sz w:val="32"/>
          <w:szCs w:val="32"/>
        </w:rPr>
        <w:t>Qu’est-ce que le DAB+</w:t>
      </w:r>
      <w:r w:rsidR="007F3193" w:rsidRPr="002F1C1E">
        <w:rPr>
          <w:rFonts w:ascii="Comfortaa" w:hAnsi="Comfortaa" w:cs="Open Sans"/>
          <w:color w:val="86DD25"/>
          <w:sz w:val="32"/>
          <w:szCs w:val="32"/>
        </w:rPr>
        <w:t> ?</w:t>
      </w:r>
    </w:p>
    <w:p w:rsidR="00F316EF" w:rsidRPr="00F316EF" w:rsidRDefault="00F316EF" w:rsidP="00F316EF">
      <w:pPr>
        <w:jc w:val="both"/>
        <w:rPr>
          <w:rFonts w:ascii="Open Sans" w:hAnsi="Open Sans" w:cs="Open Sans"/>
          <w:b/>
          <w:sz w:val="24"/>
          <w:szCs w:val="24"/>
        </w:rPr>
      </w:pPr>
      <w:r w:rsidRPr="00F316EF">
        <w:rPr>
          <w:rFonts w:ascii="Open Sans" w:hAnsi="Open Sans" w:cs="Open Sans"/>
          <w:sz w:val="24"/>
          <w:szCs w:val="24"/>
        </w:rPr>
        <w:t xml:space="preserve">La modernisation de la radio franchit une nouvelle étape avec le déploiement du réseau DAB+ sur le territoire français. Le DAB+ (Digital Audio </w:t>
      </w:r>
      <w:proofErr w:type="spellStart"/>
      <w:r w:rsidRPr="00F316EF">
        <w:rPr>
          <w:rFonts w:ascii="Open Sans" w:hAnsi="Open Sans" w:cs="Open Sans"/>
          <w:sz w:val="24"/>
          <w:szCs w:val="24"/>
        </w:rPr>
        <w:t>Broadcasting</w:t>
      </w:r>
      <w:proofErr w:type="spellEnd"/>
      <w:r w:rsidRPr="00F316EF">
        <w:rPr>
          <w:rFonts w:ascii="Open Sans" w:hAnsi="Open Sans" w:cs="Open Sans"/>
          <w:sz w:val="24"/>
          <w:szCs w:val="24"/>
        </w:rPr>
        <w:t xml:space="preserve">, en anglais) utilise le réseau de diffusion hertzien terrestre et offre des bénéfices majeurs, aux auditeurs comme aux radios. Technologie de modulation et de transmission numériques de la radio, le DAB+ est déployé dans de nombreux pays européens et </w:t>
      </w:r>
      <w:r w:rsidRPr="00F316EF">
        <w:rPr>
          <w:rFonts w:ascii="Open Sans" w:hAnsi="Open Sans" w:cs="Open Sans"/>
          <w:b/>
          <w:sz w:val="24"/>
          <w:szCs w:val="24"/>
        </w:rPr>
        <w:t>couvrira 40</w:t>
      </w:r>
      <w:r w:rsidR="00350253">
        <w:rPr>
          <w:rFonts w:ascii="Open Sans" w:hAnsi="Open Sans" w:cs="Open Sans"/>
          <w:b/>
          <w:sz w:val="24"/>
          <w:szCs w:val="24"/>
        </w:rPr>
        <w:t> </w:t>
      </w:r>
      <w:r w:rsidRPr="00F316EF">
        <w:rPr>
          <w:rFonts w:ascii="Open Sans" w:hAnsi="Open Sans" w:cs="Open Sans"/>
          <w:b/>
          <w:sz w:val="24"/>
          <w:szCs w:val="24"/>
        </w:rPr>
        <w:t>% de la population française à horizon 2023.</w:t>
      </w:r>
    </w:p>
    <w:p w:rsidR="00F316EF" w:rsidRPr="00F316EF" w:rsidRDefault="00F316EF" w:rsidP="00350253">
      <w:pPr>
        <w:jc w:val="both"/>
        <w:rPr>
          <w:rFonts w:ascii="Open Sans" w:hAnsi="Open Sans" w:cs="Open Sans"/>
          <w:sz w:val="24"/>
          <w:szCs w:val="24"/>
        </w:rPr>
      </w:pPr>
      <w:r w:rsidRPr="00F316EF">
        <w:rPr>
          <w:rFonts w:ascii="Open Sans" w:hAnsi="Open Sans" w:cs="Open Sans"/>
          <w:sz w:val="24"/>
          <w:szCs w:val="24"/>
        </w:rPr>
        <w:t>Avec le lancement du DAB+ en Occitanie et en Nouvelle-Aquitaine, 1,9 million d’habitants supplémentaires peuvent écouter de 13 à 39 radios numériques. Au total, 63 radios commencent à émettre dans l’une ou l’autre de ces régions. </w:t>
      </w:r>
    </w:p>
    <w:p w:rsidR="00350253" w:rsidRDefault="00350253" w:rsidP="00BD785F">
      <w:pPr>
        <w:rPr>
          <w:rFonts w:ascii="Open Sans" w:hAnsi="Open Sans" w:cs="Open Sans"/>
          <w:sz w:val="24"/>
          <w:szCs w:val="24"/>
        </w:rPr>
        <w:sectPr w:rsidR="00350253">
          <w:footerReference w:type="default" r:id="rId12"/>
          <w:pgSz w:w="11906" w:h="16838"/>
          <w:pgMar w:top="1417" w:right="1417" w:bottom="1417" w:left="1417" w:header="708" w:footer="708" w:gutter="0"/>
          <w:cols w:space="708"/>
          <w:docGrid w:linePitch="360"/>
        </w:sectPr>
      </w:pPr>
    </w:p>
    <w:p w:rsidR="00BC6E2B" w:rsidRDefault="00BC6E2B" w:rsidP="000A344D">
      <w:pPr>
        <w:rPr>
          <w:rFonts w:ascii="Comfortaa" w:hAnsi="Comfortaa" w:cs="Open Sans"/>
          <w:b/>
          <w:color w:val="86DD25"/>
          <w:sz w:val="28"/>
          <w:szCs w:val="28"/>
        </w:rPr>
      </w:pPr>
    </w:p>
    <w:p w:rsidR="00347355" w:rsidRPr="002F1C1E" w:rsidRDefault="003B1190" w:rsidP="00BC6E2B">
      <w:pPr>
        <w:spacing w:after="240"/>
        <w:rPr>
          <w:rFonts w:ascii="Comfortaa" w:hAnsi="Comfortaa" w:cs="Open Sans"/>
          <w:b/>
          <w:color w:val="86DD25"/>
          <w:sz w:val="28"/>
          <w:szCs w:val="28"/>
        </w:rPr>
      </w:pPr>
      <w:r>
        <w:rPr>
          <w:rFonts w:ascii="Comfortaa" w:hAnsi="Comfortaa" w:cs="Open Sans"/>
          <w:b/>
          <w:color w:val="86DD25"/>
          <w:sz w:val="28"/>
          <w:szCs w:val="28"/>
        </w:rPr>
        <w:t>Le</w:t>
      </w:r>
      <w:r w:rsidR="00347355" w:rsidRPr="002F1C1E">
        <w:rPr>
          <w:rFonts w:ascii="Comfortaa" w:hAnsi="Comfortaa" w:cs="Open Sans"/>
          <w:b/>
          <w:color w:val="86DD25"/>
          <w:sz w:val="28"/>
          <w:szCs w:val="28"/>
        </w:rPr>
        <w:t xml:space="preserve"> DAB+</w:t>
      </w:r>
      <w:r w:rsidR="008D48CC" w:rsidRPr="002F1C1E">
        <w:rPr>
          <w:rFonts w:ascii="Comfortaa" w:hAnsi="Comfortaa" w:cs="Open Sans"/>
          <w:b/>
          <w:color w:val="86DD25"/>
          <w:sz w:val="28"/>
          <w:szCs w:val="28"/>
        </w:rPr>
        <w:t xml:space="preserve">, une expérience d’écoute nouvelle et innovante </w:t>
      </w:r>
    </w:p>
    <w:p w:rsidR="00F316EF" w:rsidRPr="00F316EF" w:rsidRDefault="00F316EF" w:rsidP="00F316EF">
      <w:pPr>
        <w:jc w:val="both"/>
        <w:rPr>
          <w:rFonts w:ascii="Open Sans" w:hAnsi="Open Sans" w:cs="Open Sans"/>
          <w:sz w:val="24"/>
          <w:szCs w:val="24"/>
        </w:rPr>
      </w:pPr>
      <w:r w:rsidRPr="00F316EF">
        <w:rPr>
          <w:rFonts w:ascii="Open Sans" w:hAnsi="Open Sans" w:cs="Open Sans"/>
          <w:sz w:val="24"/>
          <w:szCs w:val="24"/>
        </w:rPr>
        <w:t xml:space="preserve">Le DAB+ c’est une technologie qui permet une offre de radio </w:t>
      </w:r>
      <w:r w:rsidRPr="00F316EF">
        <w:rPr>
          <w:rFonts w:ascii="Open Sans" w:hAnsi="Open Sans" w:cs="Open Sans"/>
          <w:b/>
          <w:sz w:val="24"/>
          <w:szCs w:val="24"/>
        </w:rPr>
        <w:t>élargie</w:t>
      </w:r>
      <w:r w:rsidR="00350253">
        <w:rPr>
          <w:rFonts w:ascii="Open Sans" w:hAnsi="Open Sans" w:cs="Open Sans"/>
          <w:sz w:val="24"/>
          <w:szCs w:val="24"/>
        </w:rPr>
        <w:t xml:space="preserve"> (jusqu’à 13 </w:t>
      </w:r>
      <w:r w:rsidRPr="00F316EF">
        <w:rPr>
          <w:rFonts w:ascii="Open Sans" w:hAnsi="Open Sans" w:cs="Open Sans"/>
          <w:sz w:val="24"/>
          <w:szCs w:val="24"/>
        </w:rPr>
        <w:t xml:space="preserve">radios sur la même fréquence) </w:t>
      </w:r>
      <w:r w:rsidRPr="00F316EF">
        <w:rPr>
          <w:rFonts w:ascii="Open Sans" w:hAnsi="Open Sans" w:cs="Open Sans"/>
          <w:b/>
          <w:sz w:val="24"/>
          <w:szCs w:val="24"/>
        </w:rPr>
        <w:t>enrichie, gratuite et illimitée</w:t>
      </w:r>
      <w:r w:rsidRPr="00F316EF">
        <w:rPr>
          <w:rFonts w:ascii="Open Sans" w:hAnsi="Open Sans" w:cs="Open Sans"/>
          <w:sz w:val="24"/>
          <w:szCs w:val="24"/>
        </w:rPr>
        <w:t xml:space="preserve">. Il offre une </w:t>
      </w:r>
      <w:r w:rsidRPr="00384F4D">
        <w:rPr>
          <w:rFonts w:ascii="Open Sans" w:hAnsi="Open Sans" w:cs="Open Sans"/>
          <w:b/>
          <w:sz w:val="24"/>
          <w:szCs w:val="24"/>
        </w:rPr>
        <w:t>qualité sonore</w:t>
      </w:r>
      <w:r w:rsidRPr="00F316EF">
        <w:rPr>
          <w:rFonts w:ascii="Open Sans" w:hAnsi="Open Sans" w:cs="Open Sans"/>
          <w:sz w:val="24"/>
          <w:szCs w:val="24"/>
        </w:rPr>
        <w:t xml:space="preserve"> jusqu’alors inconnue en radio, </w:t>
      </w:r>
      <w:r w:rsidRPr="00384F4D">
        <w:rPr>
          <w:rFonts w:ascii="Open Sans" w:hAnsi="Open Sans" w:cs="Open Sans"/>
          <w:b/>
          <w:sz w:val="24"/>
          <w:szCs w:val="24"/>
        </w:rPr>
        <w:t>garantit une diffusion plus stable</w:t>
      </w:r>
      <w:r w:rsidRPr="00F316EF">
        <w:rPr>
          <w:rFonts w:ascii="Open Sans" w:hAnsi="Open Sans" w:cs="Open Sans"/>
          <w:sz w:val="24"/>
          <w:szCs w:val="24"/>
        </w:rPr>
        <w:t xml:space="preserve"> et permet, encore plus facilement que la FM, </w:t>
      </w:r>
      <w:r w:rsidRPr="00384F4D">
        <w:rPr>
          <w:rFonts w:ascii="Open Sans" w:hAnsi="Open Sans" w:cs="Open Sans"/>
          <w:b/>
          <w:sz w:val="24"/>
          <w:szCs w:val="24"/>
        </w:rPr>
        <w:t>d’écouter certaines radios en mobilité sans se soucier des fréquences</w:t>
      </w:r>
      <w:r w:rsidRPr="00F316EF">
        <w:rPr>
          <w:rFonts w:ascii="Open Sans" w:hAnsi="Open Sans" w:cs="Open Sans"/>
          <w:color w:val="1F497D"/>
          <w:sz w:val="24"/>
          <w:szCs w:val="24"/>
        </w:rPr>
        <w:t xml:space="preserve">. </w:t>
      </w:r>
      <w:r w:rsidR="00350253">
        <w:rPr>
          <w:rFonts w:ascii="Open Sans" w:hAnsi="Open Sans" w:cs="Open Sans"/>
          <w:sz w:val="24"/>
          <w:szCs w:val="24"/>
        </w:rPr>
        <w:t>À</w:t>
      </w:r>
      <w:r w:rsidRPr="00F316EF">
        <w:rPr>
          <w:rFonts w:ascii="Open Sans" w:hAnsi="Open Sans" w:cs="Open Sans"/>
          <w:sz w:val="24"/>
          <w:szCs w:val="24"/>
        </w:rPr>
        <w:t xml:space="preserve"> cette continuité de service s’ajoute l’</w:t>
      </w:r>
      <w:r w:rsidRPr="00384F4D">
        <w:rPr>
          <w:rFonts w:ascii="Open Sans" w:hAnsi="Open Sans" w:cs="Open Sans"/>
          <w:b/>
          <w:sz w:val="24"/>
          <w:szCs w:val="24"/>
        </w:rPr>
        <w:t xml:space="preserve">enrichissement du flux audio par des données numériques </w:t>
      </w:r>
      <w:r w:rsidRPr="00F316EF">
        <w:rPr>
          <w:rFonts w:ascii="Open Sans" w:hAnsi="Open Sans" w:cs="Open Sans"/>
          <w:sz w:val="24"/>
          <w:szCs w:val="24"/>
        </w:rPr>
        <w:t xml:space="preserve">associées. </w:t>
      </w:r>
    </w:p>
    <w:p w:rsidR="00F316EF" w:rsidRPr="00F316EF" w:rsidRDefault="00F316EF" w:rsidP="00F316EF">
      <w:pPr>
        <w:jc w:val="both"/>
        <w:rPr>
          <w:rFonts w:ascii="Open Sans" w:hAnsi="Open Sans" w:cs="Open Sans"/>
          <w:b/>
          <w:color w:val="FFFFFF" w:themeColor="background1"/>
          <w:sz w:val="24"/>
          <w:szCs w:val="24"/>
        </w:rPr>
      </w:pPr>
      <w:r w:rsidRPr="00F316EF">
        <w:rPr>
          <w:rFonts w:ascii="Open Sans" w:hAnsi="Open Sans" w:cs="Open Sans"/>
          <w:b/>
          <w:sz w:val="24"/>
          <w:szCs w:val="24"/>
        </w:rPr>
        <w:t>Le DAB+ fonctionne de pair avec le mode de diffusion FM</w:t>
      </w:r>
      <w:r w:rsidRPr="00F316EF">
        <w:rPr>
          <w:rFonts w:ascii="Open Sans" w:hAnsi="Open Sans" w:cs="Open Sans"/>
          <w:sz w:val="24"/>
          <w:szCs w:val="24"/>
        </w:rPr>
        <w:t>.</w:t>
      </w:r>
      <w:r w:rsidRPr="00F316EF">
        <w:rPr>
          <w:rFonts w:ascii="Open Sans" w:hAnsi="Open Sans" w:cs="Open Sans"/>
          <w:color w:val="1F497D"/>
          <w:sz w:val="24"/>
          <w:szCs w:val="24"/>
        </w:rPr>
        <w:t xml:space="preserve"> </w:t>
      </w:r>
      <w:r w:rsidRPr="00F316EF">
        <w:rPr>
          <w:rFonts w:ascii="Open Sans" w:hAnsi="Open Sans" w:cs="Open Sans"/>
          <w:sz w:val="24"/>
          <w:szCs w:val="24"/>
        </w:rPr>
        <w:t>Il répond ainsi aux enjeux de saturation du réseau FM tout en apportant les bénéfices technologiques d’un service numérique.</w:t>
      </w:r>
    </w:p>
    <w:p w:rsidR="00350253" w:rsidRPr="00F316EF" w:rsidRDefault="00350253" w:rsidP="00350253">
      <w:pPr>
        <w:jc w:val="both"/>
        <w:rPr>
          <w:rFonts w:ascii="Open Sans" w:hAnsi="Open Sans" w:cs="Open Sans"/>
          <w:sz w:val="24"/>
          <w:szCs w:val="24"/>
        </w:rPr>
      </w:pPr>
      <w:r w:rsidRPr="00F316EF">
        <w:rPr>
          <w:rFonts w:ascii="Open Sans" w:hAnsi="Open Sans" w:cs="Open Sans"/>
          <w:b/>
          <w:sz w:val="24"/>
          <w:szCs w:val="24"/>
        </w:rPr>
        <w:t>Un poste compatible avec le DAB+ est nécessaire</w:t>
      </w:r>
      <w:r w:rsidRPr="00F316EF">
        <w:rPr>
          <w:rFonts w:ascii="Open Sans" w:hAnsi="Open Sans" w:cs="Open Sans"/>
          <w:sz w:val="24"/>
          <w:szCs w:val="24"/>
        </w:rPr>
        <w:t xml:space="preserve"> pour écouter les radios diffusées en DAB+.</w:t>
      </w:r>
    </w:p>
    <w:p w:rsidR="000A5F0C" w:rsidRDefault="000A5F0C" w:rsidP="00BD785F">
      <w:pPr>
        <w:jc w:val="both"/>
        <w:rPr>
          <w:rFonts w:ascii="Open Sans" w:hAnsi="Open Sans" w:cs="Open Sans"/>
          <w:sz w:val="24"/>
          <w:szCs w:val="24"/>
        </w:rPr>
      </w:pPr>
    </w:p>
    <w:p w:rsidR="000A5F0C" w:rsidRDefault="00F830C9"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32992" behindDoc="0" locked="0" layoutInCell="1" allowOverlap="1" wp14:anchorId="75DDC6EB" wp14:editId="58251D08">
            <wp:simplePos x="0" y="0"/>
            <wp:positionH relativeFrom="column">
              <wp:posOffset>594995</wp:posOffset>
            </wp:positionH>
            <wp:positionV relativeFrom="paragraph">
              <wp:posOffset>308551</wp:posOffset>
            </wp:positionV>
            <wp:extent cx="4595626" cy="4365266"/>
            <wp:effectExtent l="0" t="0" r="0" b="0"/>
            <wp:wrapNone/>
            <wp:docPr id="1031" name="Imag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de travail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95626" cy="4365266"/>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350253" w:rsidP="00BD785F">
      <w:pPr>
        <w:jc w:val="both"/>
        <w:rPr>
          <w:rFonts w:ascii="Open Sans" w:hAnsi="Open Sans" w:cs="Open Sans"/>
          <w:sz w:val="24"/>
          <w:szCs w:val="24"/>
        </w:rPr>
      </w:pPr>
      <w:r>
        <w:rPr>
          <w:rFonts w:ascii="Comfortaa" w:hAnsi="Comfortaa" w:cs="Open Sans"/>
          <w:b/>
          <w:noProof/>
          <w:sz w:val="40"/>
          <w:szCs w:val="40"/>
          <w:lang w:eastAsia="fr-FR"/>
        </w:rPr>
        <w:drawing>
          <wp:anchor distT="0" distB="0" distL="114300" distR="114300" simplePos="0" relativeHeight="251778048" behindDoc="0" locked="0" layoutInCell="1" allowOverlap="1" wp14:anchorId="49B1DA1B" wp14:editId="4709279B">
            <wp:simplePos x="0" y="0"/>
            <wp:positionH relativeFrom="column">
              <wp:posOffset>776605</wp:posOffset>
            </wp:positionH>
            <wp:positionV relativeFrom="paragraph">
              <wp:posOffset>291465</wp:posOffset>
            </wp:positionV>
            <wp:extent cx="1133475" cy="665480"/>
            <wp:effectExtent l="0" t="0" r="9525" b="1270"/>
            <wp:wrapNone/>
            <wp:docPr id="1054" name="Imag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Bplus_Logo_Weiss_sRGB.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33475" cy="665480"/>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0A5F0C" w:rsidP="00BD785F">
      <w:pPr>
        <w:jc w:val="both"/>
        <w:rPr>
          <w:rFonts w:ascii="Open Sans" w:hAnsi="Open Sans" w:cs="Open Sans"/>
          <w:sz w:val="24"/>
          <w:szCs w:val="24"/>
        </w:rPr>
      </w:pPr>
    </w:p>
    <w:p w:rsidR="000A5F0C" w:rsidRDefault="00350253" w:rsidP="00BD785F">
      <w:pPr>
        <w:jc w:val="both"/>
        <w:rPr>
          <w:rFonts w:ascii="Open Sans" w:hAnsi="Open Sans" w:cs="Open Sans"/>
          <w:sz w:val="24"/>
          <w:szCs w:val="24"/>
        </w:rPr>
      </w:pPr>
      <w:r>
        <w:rPr>
          <w:rFonts w:ascii="Open Sans" w:hAnsi="Open Sans" w:cs="Open Sans"/>
          <w:noProof/>
          <w:sz w:val="24"/>
          <w:szCs w:val="24"/>
          <w:lang w:eastAsia="fr-FR"/>
        </w:rPr>
        <mc:AlternateContent>
          <mc:Choice Requires="wps">
            <w:drawing>
              <wp:anchor distT="0" distB="0" distL="114300" distR="114300" simplePos="0" relativeHeight="251734016" behindDoc="0" locked="0" layoutInCell="1" allowOverlap="1" wp14:anchorId="74042D3D" wp14:editId="5F486C94">
                <wp:simplePos x="0" y="0"/>
                <wp:positionH relativeFrom="column">
                  <wp:posOffset>1630709</wp:posOffset>
                </wp:positionH>
                <wp:positionV relativeFrom="paragraph">
                  <wp:posOffset>202653</wp:posOffset>
                </wp:positionV>
                <wp:extent cx="3370521" cy="3087370"/>
                <wp:effectExtent l="0" t="0" r="0" b="0"/>
                <wp:wrapNone/>
                <wp:docPr id="1032" name="Zone de texte 1032"/>
                <wp:cNvGraphicFramePr/>
                <a:graphic xmlns:a="http://schemas.openxmlformats.org/drawingml/2006/main">
                  <a:graphicData uri="http://schemas.microsoft.com/office/word/2010/wordprocessingShape">
                    <wps:wsp>
                      <wps:cNvSpPr txBox="1"/>
                      <wps:spPr>
                        <a:xfrm>
                          <a:off x="0" y="0"/>
                          <a:ext cx="3370521" cy="3087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6805" w:rsidRPr="000A344D" w:rsidRDefault="003B6805" w:rsidP="003B6805">
                            <w:pPr>
                              <w:rPr>
                                <w:rFonts w:ascii="Open Sans" w:hAnsi="Open Sans" w:cs="Open Sans"/>
                                <w:b/>
                                <w:color w:val="FFFFFF" w:themeColor="background1"/>
                              </w:rPr>
                            </w:pPr>
                            <w:r w:rsidRPr="000A344D">
                              <w:rPr>
                                <w:rFonts w:ascii="Open Sans" w:hAnsi="Open Sans" w:cs="Open Sans"/>
                                <w:b/>
                              </w:rPr>
                              <w:br/>
                            </w:r>
                            <w:r w:rsidRPr="00350253">
                              <w:rPr>
                                <w:rFonts w:ascii="Open Sans" w:hAnsi="Open Sans" w:cs="Open Sans"/>
                                <w:b/>
                                <w:color w:val="FFFFFF" w:themeColor="background1"/>
                                <w:sz w:val="24"/>
                                <w:szCs w:val="24"/>
                              </w:rPr>
                              <w:t>Population concernée en Nouvelle</w:t>
                            </w:r>
                            <w:r w:rsidR="003A1137">
                              <w:rPr>
                                <w:rFonts w:ascii="Open Sans" w:hAnsi="Open Sans" w:cs="Open Sans"/>
                                <w:b/>
                                <w:color w:val="FFFFFF" w:themeColor="background1"/>
                                <w:sz w:val="24"/>
                                <w:szCs w:val="24"/>
                              </w:rPr>
                              <w:t>-</w:t>
                            </w:r>
                            <w:r w:rsidRPr="00350253">
                              <w:rPr>
                                <w:rFonts w:ascii="Open Sans" w:hAnsi="Open Sans" w:cs="Open Sans"/>
                                <w:b/>
                                <w:color w:val="FFFFFF" w:themeColor="background1"/>
                                <w:sz w:val="24"/>
                                <w:szCs w:val="24"/>
                              </w:rPr>
                              <w:t xml:space="preserve"> Aquitaine :</w:t>
                            </w:r>
                            <w:r w:rsidRPr="000A344D">
                              <w:rPr>
                                <w:rFonts w:ascii="Open Sans" w:hAnsi="Open Sans" w:cs="Open Sans"/>
                                <w:b/>
                                <w:color w:val="FFFFFF" w:themeColor="background1"/>
                              </w:rPr>
                              <w:t> </w:t>
                            </w:r>
                            <w:r w:rsidRPr="000A344D">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971 000</w:t>
                            </w:r>
                            <w:r w:rsidRPr="009110B8">
                              <w:rPr>
                                <w:rFonts w:ascii="Open Sans" w:hAnsi="Open Sans" w:cs="Open Sans"/>
                                <w:b/>
                                <w:color w:val="FFFFFF" w:themeColor="background1"/>
                                <w:sz w:val="28"/>
                                <w:szCs w:val="28"/>
                              </w:rPr>
                              <w:t xml:space="preserve"> habitants</w:t>
                            </w:r>
                            <w:r w:rsidRPr="009110B8">
                              <w:rPr>
                                <w:rFonts w:ascii="Open Sans" w:hAnsi="Open Sans" w:cs="Open Sans"/>
                                <w:b/>
                                <w:color w:val="FFFFFF" w:themeColor="background1"/>
                              </w:rPr>
                              <w:t xml:space="preserve"> </w:t>
                            </w:r>
                          </w:p>
                          <w:p w:rsidR="003B6805" w:rsidRPr="003A1137" w:rsidRDefault="003B6805">
                            <w:pPr>
                              <w:rPr>
                                <w:rFonts w:ascii="Open Sans" w:hAnsi="Open Sans" w:cs="Open Sans"/>
                                <w:b/>
                                <w:color w:val="FFFFFF" w:themeColor="background1"/>
                              </w:rPr>
                            </w:pPr>
                            <w:r w:rsidRPr="00350253">
                              <w:rPr>
                                <w:rFonts w:ascii="Open Sans" w:hAnsi="Open Sans" w:cs="Open Sans"/>
                                <w:b/>
                                <w:color w:val="FFFFFF" w:themeColor="background1"/>
                                <w:sz w:val="24"/>
                                <w:szCs w:val="24"/>
                              </w:rPr>
                              <w:t>Population concernée en Occitanie :</w:t>
                            </w:r>
                            <w:r w:rsidRPr="000A344D">
                              <w:rPr>
                                <w:rFonts w:ascii="Open Sans" w:hAnsi="Open Sans" w:cs="Open Sans"/>
                                <w:b/>
                                <w:color w:val="FFFFFF" w:themeColor="background1"/>
                              </w:rPr>
                              <w:t> </w:t>
                            </w:r>
                            <w:r w:rsidRPr="000A344D">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962 000</w:t>
                            </w:r>
                            <w:r w:rsidRPr="009110B8">
                              <w:rPr>
                                <w:rFonts w:ascii="Open Sans" w:hAnsi="Open Sans" w:cs="Open Sans"/>
                                <w:b/>
                                <w:color w:val="FFFFFF" w:themeColor="background1"/>
                                <w:sz w:val="28"/>
                                <w:szCs w:val="28"/>
                              </w:rPr>
                              <w:t xml:space="preserve"> habitants</w:t>
                            </w:r>
                            <w:r w:rsidRPr="000A344D">
                              <w:rPr>
                                <w:rFonts w:ascii="Open Sans" w:hAnsi="Open Sans" w:cs="Open Sans"/>
                                <w:b/>
                                <w:color w:val="FFFFFF" w:themeColor="background1"/>
                              </w:rPr>
                              <w:br/>
                            </w:r>
                            <w:r w:rsidRPr="00350253">
                              <w:rPr>
                                <w:rFonts w:ascii="Open Sans" w:hAnsi="Open Sans" w:cs="Open Sans"/>
                                <w:b/>
                                <w:color w:val="FFFFFF" w:themeColor="background1"/>
                                <w:sz w:val="24"/>
                                <w:szCs w:val="24"/>
                              </w:rPr>
                              <w:t>Nombre de services diffusés :</w:t>
                            </w:r>
                            <w:r w:rsidRPr="000A344D">
                              <w:rPr>
                                <w:rFonts w:ascii="Open Sans" w:hAnsi="Open Sans" w:cs="Open Sans"/>
                                <w:b/>
                                <w:color w:val="FFFFFF" w:themeColor="background1"/>
                              </w:rPr>
                              <w:t xml:space="preserve"> </w:t>
                            </w:r>
                            <w:r w:rsidR="00FC5FDB" w:rsidRPr="009110B8">
                              <w:rPr>
                                <w:rFonts w:ascii="Open Sans" w:hAnsi="Open Sans" w:cs="Open Sans"/>
                                <w:b/>
                                <w:color w:val="FFFFFF" w:themeColor="background1"/>
                                <w:sz w:val="28"/>
                                <w:szCs w:val="28"/>
                              </w:rPr>
                              <w:t>63</w:t>
                            </w:r>
                            <w:r w:rsidRPr="000A344D">
                              <w:rPr>
                                <w:rFonts w:ascii="Open Sans" w:hAnsi="Open Sans" w:cs="Open Sans"/>
                                <w:b/>
                              </w:rPr>
                              <w:t xml:space="preserve"> </w:t>
                            </w:r>
                            <w:r w:rsidRPr="00350253">
                              <w:rPr>
                                <w:rFonts w:ascii="Open Sans" w:hAnsi="Open Sans" w:cs="Open Sans"/>
                                <w:b/>
                                <w:color w:val="FFFFFF" w:themeColor="background1"/>
                                <w:sz w:val="24"/>
                                <w:szCs w:val="24"/>
                              </w:rPr>
                              <w:t>au total</w:t>
                            </w:r>
                            <w:r w:rsidRPr="00350253">
                              <w:rPr>
                                <w:rFonts w:ascii="Open Sans" w:hAnsi="Open Sans" w:cs="Open Sans"/>
                                <w:b/>
                                <w:color w:val="FFFFFF" w:themeColor="background1"/>
                                <w:sz w:val="24"/>
                                <w:szCs w:val="24"/>
                              </w:rPr>
                              <w:br/>
                            </w:r>
                            <w:r w:rsidR="00FC5FDB" w:rsidRPr="009110B8">
                              <w:rPr>
                                <w:rFonts w:ascii="Open Sans" w:hAnsi="Open Sans" w:cs="Open Sans"/>
                                <w:b/>
                                <w:color w:val="FFFFFF" w:themeColor="background1"/>
                                <w:sz w:val="28"/>
                                <w:szCs w:val="28"/>
                              </w:rPr>
                              <w:t>3</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publics</w:t>
                            </w:r>
                            <w:r w:rsidRPr="009110B8">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60</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privés</w:t>
                            </w:r>
                            <w:r w:rsidRPr="009110B8">
                              <w:rPr>
                                <w:rFonts w:ascii="Open Sans" w:hAnsi="Open Sans" w:cs="Open Sans"/>
                                <w:b/>
                                <w:color w:val="FFFFFF" w:themeColor="background1"/>
                              </w:rPr>
                              <w:br/>
                            </w:r>
                            <w:r w:rsidR="00FC5FDB" w:rsidRPr="009110B8">
                              <w:rPr>
                                <w:rFonts w:ascii="Open Sans" w:hAnsi="Open Sans" w:cs="Open Sans"/>
                                <w:b/>
                                <w:color w:val="FFFFFF" w:themeColor="background1"/>
                              </w:rPr>
                              <w:t xml:space="preserve">dont </w:t>
                            </w:r>
                            <w:r w:rsidR="00FC5FDB" w:rsidRPr="009110B8">
                              <w:rPr>
                                <w:rFonts w:ascii="Open Sans" w:hAnsi="Open Sans" w:cs="Open Sans"/>
                                <w:b/>
                                <w:color w:val="FFFFFF" w:themeColor="background1"/>
                                <w:sz w:val="28"/>
                                <w:szCs w:val="28"/>
                              </w:rPr>
                              <w:t>20</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associatifs</w:t>
                            </w:r>
                            <w:r w:rsidRPr="009110B8">
                              <w:rPr>
                                <w:rFonts w:ascii="Open Sans" w:hAnsi="Open Sans" w:cs="Open Sans"/>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032" o:spid="_x0000_s1027" type="#_x0000_t202" style="position:absolute;left:0;text-align:left;margin-left:128.4pt;margin-top:15.95pt;width:265.4pt;height:243.1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" filled="f" stroked="f" strokeweight=".5pt">
                <v:textbox>
                  <w:txbxContent>
                    <w:p w:rsidR="003B6805" w:rsidRPr="000A344D" w:rsidRDefault="003B6805" w:rsidP="003B6805">
                      <w:pPr>
                        <w:rPr>
                          <w:rFonts w:ascii="Open Sans" w:hAnsi="Open Sans" w:cs="Open Sans"/>
                          <w:b/>
                          <w:color w:val="FFFFFF" w:themeColor="background1"/>
                        </w:rPr>
                      </w:pPr>
                      <w:r w:rsidRPr="000A344D">
                        <w:rPr>
                          <w:rFonts w:ascii="Open Sans" w:hAnsi="Open Sans" w:cs="Open Sans"/>
                          <w:b/>
                        </w:rPr>
                        <w:br/>
                      </w:r>
                      <w:r w:rsidRPr="00350253">
                        <w:rPr>
                          <w:rFonts w:ascii="Open Sans" w:hAnsi="Open Sans" w:cs="Open Sans"/>
                          <w:b/>
                          <w:color w:val="FFFFFF" w:themeColor="background1"/>
                          <w:sz w:val="24"/>
                          <w:szCs w:val="24"/>
                        </w:rPr>
                        <w:t>Population concernée en Nouvelle</w:t>
                      </w:r>
                      <w:r w:rsidR="003A1137">
                        <w:rPr>
                          <w:rFonts w:ascii="Open Sans" w:hAnsi="Open Sans" w:cs="Open Sans"/>
                          <w:b/>
                          <w:color w:val="FFFFFF" w:themeColor="background1"/>
                          <w:sz w:val="24"/>
                          <w:szCs w:val="24"/>
                        </w:rPr>
                        <w:t>-</w:t>
                      </w:r>
                      <w:r w:rsidRPr="00350253">
                        <w:rPr>
                          <w:rFonts w:ascii="Open Sans" w:hAnsi="Open Sans" w:cs="Open Sans"/>
                          <w:b/>
                          <w:color w:val="FFFFFF" w:themeColor="background1"/>
                          <w:sz w:val="24"/>
                          <w:szCs w:val="24"/>
                        </w:rPr>
                        <w:t xml:space="preserve"> Aquitaine :</w:t>
                      </w:r>
                      <w:r w:rsidRPr="000A344D">
                        <w:rPr>
                          <w:rFonts w:ascii="Open Sans" w:hAnsi="Open Sans" w:cs="Open Sans"/>
                          <w:b/>
                          <w:color w:val="FFFFFF" w:themeColor="background1"/>
                        </w:rPr>
                        <w:t> </w:t>
                      </w:r>
                      <w:r w:rsidRPr="000A344D">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971 000</w:t>
                      </w:r>
                      <w:r w:rsidRPr="009110B8">
                        <w:rPr>
                          <w:rFonts w:ascii="Open Sans" w:hAnsi="Open Sans" w:cs="Open Sans"/>
                          <w:b/>
                          <w:color w:val="FFFFFF" w:themeColor="background1"/>
                          <w:sz w:val="28"/>
                          <w:szCs w:val="28"/>
                        </w:rPr>
                        <w:t xml:space="preserve"> habitants</w:t>
                      </w:r>
                      <w:r w:rsidRPr="009110B8">
                        <w:rPr>
                          <w:rFonts w:ascii="Open Sans" w:hAnsi="Open Sans" w:cs="Open Sans"/>
                          <w:b/>
                          <w:color w:val="FFFFFF" w:themeColor="background1"/>
                        </w:rPr>
                        <w:t xml:space="preserve"> </w:t>
                      </w:r>
                    </w:p>
                    <w:p w:rsidR="003B6805" w:rsidRPr="003A1137" w:rsidRDefault="003B6805">
                      <w:pPr>
                        <w:rPr>
                          <w:rFonts w:ascii="Open Sans" w:hAnsi="Open Sans" w:cs="Open Sans"/>
                          <w:b/>
                          <w:color w:val="FFFFFF" w:themeColor="background1"/>
                        </w:rPr>
                      </w:pPr>
                      <w:r w:rsidRPr="00350253">
                        <w:rPr>
                          <w:rFonts w:ascii="Open Sans" w:hAnsi="Open Sans" w:cs="Open Sans"/>
                          <w:b/>
                          <w:color w:val="FFFFFF" w:themeColor="background1"/>
                          <w:sz w:val="24"/>
                          <w:szCs w:val="24"/>
                        </w:rPr>
                        <w:t>Population concernée en Occitanie :</w:t>
                      </w:r>
                      <w:r w:rsidRPr="000A344D">
                        <w:rPr>
                          <w:rFonts w:ascii="Open Sans" w:hAnsi="Open Sans" w:cs="Open Sans"/>
                          <w:b/>
                          <w:color w:val="FFFFFF" w:themeColor="background1"/>
                        </w:rPr>
                        <w:t> </w:t>
                      </w:r>
                      <w:r w:rsidRPr="000A344D">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962 000</w:t>
                      </w:r>
                      <w:r w:rsidRPr="009110B8">
                        <w:rPr>
                          <w:rFonts w:ascii="Open Sans" w:hAnsi="Open Sans" w:cs="Open Sans"/>
                          <w:b/>
                          <w:color w:val="FFFFFF" w:themeColor="background1"/>
                          <w:sz w:val="28"/>
                          <w:szCs w:val="28"/>
                        </w:rPr>
                        <w:t xml:space="preserve"> habitants</w:t>
                      </w:r>
                      <w:r w:rsidRPr="000A344D">
                        <w:rPr>
                          <w:rFonts w:ascii="Open Sans" w:hAnsi="Open Sans" w:cs="Open Sans"/>
                          <w:b/>
                          <w:color w:val="FFFFFF" w:themeColor="background1"/>
                        </w:rPr>
                        <w:br/>
                      </w:r>
                      <w:r w:rsidRPr="00350253">
                        <w:rPr>
                          <w:rFonts w:ascii="Open Sans" w:hAnsi="Open Sans" w:cs="Open Sans"/>
                          <w:b/>
                          <w:color w:val="FFFFFF" w:themeColor="background1"/>
                          <w:sz w:val="24"/>
                          <w:szCs w:val="24"/>
                        </w:rPr>
                        <w:t>Nombre de services diffusés :</w:t>
                      </w:r>
                      <w:r w:rsidRPr="000A344D">
                        <w:rPr>
                          <w:rFonts w:ascii="Open Sans" w:hAnsi="Open Sans" w:cs="Open Sans"/>
                          <w:b/>
                          <w:color w:val="FFFFFF" w:themeColor="background1"/>
                        </w:rPr>
                        <w:t xml:space="preserve"> </w:t>
                      </w:r>
                      <w:r w:rsidR="00FC5FDB" w:rsidRPr="009110B8">
                        <w:rPr>
                          <w:rFonts w:ascii="Open Sans" w:hAnsi="Open Sans" w:cs="Open Sans"/>
                          <w:b/>
                          <w:color w:val="FFFFFF" w:themeColor="background1"/>
                          <w:sz w:val="28"/>
                          <w:szCs w:val="28"/>
                        </w:rPr>
                        <w:t>63</w:t>
                      </w:r>
                      <w:r w:rsidRPr="000A344D">
                        <w:rPr>
                          <w:rFonts w:ascii="Open Sans" w:hAnsi="Open Sans" w:cs="Open Sans"/>
                          <w:b/>
                        </w:rPr>
                        <w:t xml:space="preserve"> </w:t>
                      </w:r>
                      <w:r w:rsidRPr="00350253">
                        <w:rPr>
                          <w:rFonts w:ascii="Open Sans" w:hAnsi="Open Sans" w:cs="Open Sans"/>
                          <w:b/>
                          <w:color w:val="FFFFFF" w:themeColor="background1"/>
                          <w:sz w:val="24"/>
                          <w:szCs w:val="24"/>
                        </w:rPr>
                        <w:t>au total</w:t>
                      </w:r>
                      <w:r w:rsidRPr="00350253">
                        <w:rPr>
                          <w:rFonts w:ascii="Open Sans" w:hAnsi="Open Sans" w:cs="Open Sans"/>
                          <w:b/>
                          <w:color w:val="FFFFFF" w:themeColor="background1"/>
                          <w:sz w:val="24"/>
                          <w:szCs w:val="24"/>
                        </w:rPr>
                        <w:br/>
                      </w:r>
                      <w:r w:rsidR="00FC5FDB" w:rsidRPr="009110B8">
                        <w:rPr>
                          <w:rFonts w:ascii="Open Sans" w:hAnsi="Open Sans" w:cs="Open Sans"/>
                          <w:b/>
                          <w:color w:val="FFFFFF" w:themeColor="background1"/>
                          <w:sz w:val="28"/>
                          <w:szCs w:val="28"/>
                        </w:rPr>
                        <w:t>3</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publics</w:t>
                      </w:r>
                      <w:r w:rsidRPr="009110B8">
                        <w:rPr>
                          <w:rFonts w:ascii="Open Sans" w:hAnsi="Open Sans" w:cs="Open Sans"/>
                          <w:b/>
                          <w:color w:val="FFFFFF" w:themeColor="background1"/>
                        </w:rPr>
                        <w:br/>
                      </w:r>
                      <w:r w:rsidR="00FC5FDB" w:rsidRPr="009110B8">
                        <w:rPr>
                          <w:rFonts w:ascii="Open Sans" w:hAnsi="Open Sans" w:cs="Open Sans"/>
                          <w:b/>
                          <w:color w:val="FFFFFF" w:themeColor="background1"/>
                          <w:sz w:val="28"/>
                          <w:szCs w:val="28"/>
                        </w:rPr>
                        <w:t>60</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privés</w:t>
                      </w:r>
                      <w:r w:rsidRPr="009110B8">
                        <w:rPr>
                          <w:rFonts w:ascii="Open Sans" w:hAnsi="Open Sans" w:cs="Open Sans"/>
                          <w:b/>
                          <w:color w:val="FFFFFF" w:themeColor="background1"/>
                        </w:rPr>
                        <w:br/>
                      </w:r>
                      <w:r w:rsidR="00FC5FDB" w:rsidRPr="009110B8">
                        <w:rPr>
                          <w:rFonts w:ascii="Open Sans" w:hAnsi="Open Sans" w:cs="Open Sans"/>
                          <w:b/>
                          <w:color w:val="FFFFFF" w:themeColor="background1"/>
                        </w:rPr>
                        <w:t xml:space="preserve">dont </w:t>
                      </w:r>
                      <w:r w:rsidR="00FC5FDB" w:rsidRPr="009110B8">
                        <w:rPr>
                          <w:rFonts w:ascii="Open Sans" w:hAnsi="Open Sans" w:cs="Open Sans"/>
                          <w:b/>
                          <w:color w:val="FFFFFF" w:themeColor="background1"/>
                          <w:sz w:val="28"/>
                          <w:szCs w:val="28"/>
                        </w:rPr>
                        <w:t>20</w:t>
                      </w:r>
                      <w:r w:rsidRPr="009110B8">
                        <w:rPr>
                          <w:rFonts w:ascii="Open Sans" w:hAnsi="Open Sans" w:cs="Open Sans"/>
                          <w:b/>
                          <w:color w:val="FFFFFF" w:themeColor="background1"/>
                        </w:rPr>
                        <w:t xml:space="preserve"> </w:t>
                      </w:r>
                      <w:r w:rsidRPr="00350253">
                        <w:rPr>
                          <w:rFonts w:ascii="Open Sans" w:hAnsi="Open Sans" w:cs="Open Sans"/>
                          <w:b/>
                          <w:color w:val="FFFFFF" w:themeColor="background1"/>
                          <w:sz w:val="24"/>
                          <w:szCs w:val="24"/>
                        </w:rPr>
                        <w:t>associatifs</w:t>
                      </w:r>
                      <w:r w:rsidRPr="009110B8">
                        <w:rPr>
                          <w:rFonts w:ascii="Open Sans" w:hAnsi="Open Sans" w:cs="Open Sans"/>
                          <w:b/>
                          <w:color w:val="FFFFFF" w:themeColor="background1"/>
                        </w:rPr>
                        <w:t xml:space="preserve"> </w:t>
                      </w:r>
                    </w:p>
                  </w:txbxContent>
                </v:textbox>
              </v:shape>
            </w:pict>
          </mc:Fallback>
        </mc:AlternateContent>
      </w:r>
    </w:p>
    <w:p w:rsidR="000A5F0C" w:rsidRDefault="000A5F0C" w:rsidP="00BD785F">
      <w:pPr>
        <w:jc w:val="both"/>
        <w:rPr>
          <w:rFonts w:ascii="Open Sans" w:hAnsi="Open Sans" w:cs="Open Sans"/>
          <w:sz w:val="24"/>
          <w:szCs w:val="24"/>
        </w:rPr>
      </w:pPr>
    </w:p>
    <w:p w:rsidR="000A5F0C" w:rsidRDefault="000A5F0C" w:rsidP="00BD785F">
      <w:pPr>
        <w:jc w:val="both"/>
        <w:rPr>
          <w:rFonts w:ascii="Open Sans" w:hAnsi="Open Sans" w:cs="Open Sans"/>
          <w:sz w:val="24"/>
          <w:szCs w:val="24"/>
        </w:rPr>
      </w:pPr>
    </w:p>
    <w:p w:rsidR="000A5F0C" w:rsidRDefault="000A5F0C" w:rsidP="00BD785F">
      <w:pPr>
        <w:jc w:val="both"/>
        <w:rPr>
          <w:rFonts w:ascii="Open Sans" w:hAnsi="Open Sans" w:cs="Open Sans"/>
          <w:sz w:val="24"/>
          <w:szCs w:val="24"/>
        </w:rPr>
      </w:pPr>
    </w:p>
    <w:p w:rsidR="000A5F0C" w:rsidRDefault="000A5F0C" w:rsidP="00BD785F">
      <w:pPr>
        <w:jc w:val="both"/>
        <w:rPr>
          <w:rFonts w:ascii="Open Sans" w:hAnsi="Open Sans" w:cs="Open Sans"/>
          <w:sz w:val="24"/>
          <w:szCs w:val="24"/>
        </w:rPr>
      </w:pPr>
    </w:p>
    <w:p w:rsidR="000A5F0C" w:rsidRDefault="000A5F0C" w:rsidP="00BD785F">
      <w:pPr>
        <w:jc w:val="both"/>
        <w:rPr>
          <w:rFonts w:ascii="Open Sans" w:hAnsi="Open Sans" w:cs="Open Sans"/>
          <w:sz w:val="24"/>
          <w:szCs w:val="24"/>
        </w:rPr>
      </w:pPr>
    </w:p>
    <w:p w:rsidR="00F830C9" w:rsidRDefault="00F830C9" w:rsidP="00BD785F">
      <w:pPr>
        <w:jc w:val="both"/>
        <w:rPr>
          <w:rFonts w:ascii="Open Sans" w:hAnsi="Open Sans" w:cs="Open Sans"/>
          <w:sz w:val="24"/>
          <w:szCs w:val="24"/>
        </w:rPr>
      </w:pPr>
    </w:p>
    <w:p w:rsidR="00F830C9" w:rsidRDefault="00F830C9" w:rsidP="00BD785F">
      <w:pPr>
        <w:jc w:val="both"/>
        <w:rPr>
          <w:rFonts w:ascii="Open Sans" w:hAnsi="Open Sans" w:cs="Open Sans"/>
          <w:sz w:val="24"/>
          <w:szCs w:val="24"/>
        </w:rPr>
      </w:pPr>
    </w:p>
    <w:p w:rsidR="00F830C9" w:rsidRDefault="00F830C9" w:rsidP="00BD785F">
      <w:pPr>
        <w:jc w:val="both"/>
        <w:rPr>
          <w:rFonts w:ascii="Open Sans" w:hAnsi="Open Sans" w:cs="Open Sans"/>
          <w:sz w:val="24"/>
          <w:szCs w:val="24"/>
        </w:rPr>
      </w:pPr>
    </w:p>
    <w:p w:rsidR="00F830C9" w:rsidRDefault="00F830C9" w:rsidP="00BD785F">
      <w:pPr>
        <w:jc w:val="both"/>
        <w:rPr>
          <w:rFonts w:ascii="Open Sans" w:hAnsi="Open Sans" w:cs="Open Sans"/>
          <w:sz w:val="24"/>
          <w:szCs w:val="24"/>
        </w:rPr>
      </w:pPr>
    </w:p>
    <w:p w:rsidR="001B38CA" w:rsidRPr="002F1C1E" w:rsidRDefault="00BB2253" w:rsidP="00BC6E2B">
      <w:pPr>
        <w:spacing w:after="240"/>
        <w:rPr>
          <w:rFonts w:ascii="Comfortaa" w:hAnsi="Comfortaa" w:cs="Open Sans"/>
          <w:color w:val="86DD25"/>
          <w:sz w:val="28"/>
          <w:szCs w:val="28"/>
        </w:rPr>
      </w:pPr>
      <w:r w:rsidRPr="002F1C1E">
        <w:rPr>
          <w:rFonts w:ascii="Comfortaa" w:hAnsi="Comfortaa" w:cs="Open Sans"/>
          <w:b/>
          <w:color w:val="86DD25"/>
          <w:sz w:val="28"/>
          <w:szCs w:val="28"/>
        </w:rPr>
        <w:t>Le déploiement du DAB+ : u</w:t>
      </w:r>
      <w:r w:rsidR="00EA4B9D" w:rsidRPr="002F1C1E">
        <w:rPr>
          <w:rFonts w:ascii="Comfortaa" w:hAnsi="Comfortaa" w:cs="Open Sans"/>
          <w:b/>
          <w:color w:val="86DD25"/>
          <w:sz w:val="28"/>
          <w:szCs w:val="28"/>
        </w:rPr>
        <w:t>ne</w:t>
      </w:r>
      <w:r w:rsidR="001B38CA" w:rsidRPr="002F1C1E">
        <w:rPr>
          <w:rFonts w:ascii="Comfortaa" w:hAnsi="Comfortaa" w:cs="Open Sans"/>
          <w:b/>
          <w:color w:val="86DD25"/>
          <w:sz w:val="28"/>
          <w:szCs w:val="28"/>
        </w:rPr>
        <w:t xml:space="preserve"> innovation au service </w:t>
      </w:r>
      <w:r w:rsidR="00350253">
        <w:rPr>
          <w:rFonts w:ascii="Comfortaa" w:hAnsi="Comfortaa" w:cs="Open Sans"/>
          <w:b/>
          <w:color w:val="86DD25"/>
          <w:sz w:val="28"/>
          <w:szCs w:val="28"/>
        </w:rPr>
        <w:br/>
      </w:r>
      <w:r w:rsidR="001B38CA" w:rsidRPr="002F1C1E">
        <w:rPr>
          <w:rFonts w:ascii="Comfortaa" w:hAnsi="Comfortaa" w:cs="Open Sans"/>
          <w:b/>
          <w:color w:val="86DD25"/>
          <w:sz w:val="28"/>
          <w:szCs w:val="28"/>
        </w:rPr>
        <w:t>des territoires</w:t>
      </w:r>
      <w:r w:rsidR="006B56ED" w:rsidRPr="002F1C1E">
        <w:rPr>
          <w:rFonts w:ascii="Comfortaa" w:hAnsi="Comfortaa" w:cs="Open Sans"/>
          <w:b/>
          <w:color w:val="86DD25"/>
          <w:sz w:val="28"/>
          <w:szCs w:val="28"/>
        </w:rPr>
        <w:t xml:space="preserve"> et d</w:t>
      </w:r>
      <w:r w:rsidRPr="002F1C1E">
        <w:rPr>
          <w:rFonts w:ascii="Comfortaa" w:hAnsi="Comfortaa" w:cs="Open Sans"/>
          <w:b/>
          <w:color w:val="86DD25"/>
          <w:sz w:val="28"/>
          <w:szCs w:val="28"/>
        </w:rPr>
        <w:t xml:space="preserve">es </w:t>
      </w:r>
      <w:r w:rsidR="006B56ED" w:rsidRPr="002F1C1E">
        <w:rPr>
          <w:rFonts w:ascii="Comfortaa" w:hAnsi="Comfortaa" w:cs="Open Sans"/>
          <w:b/>
          <w:color w:val="86DD25"/>
          <w:sz w:val="28"/>
          <w:szCs w:val="28"/>
        </w:rPr>
        <w:t>citoyen</w:t>
      </w:r>
      <w:r w:rsidRPr="002F1C1E">
        <w:rPr>
          <w:rFonts w:ascii="Comfortaa" w:hAnsi="Comfortaa" w:cs="Open Sans"/>
          <w:b/>
          <w:color w:val="86DD25"/>
          <w:sz w:val="28"/>
          <w:szCs w:val="28"/>
        </w:rPr>
        <w:t>s</w:t>
      </w:r>
    </w:p>
    <w:p w:rsidR="00F316EF" w:rsidRDefault="00F316EF" w:rsidP="00F316EF">
      <w:pPr>
        <w:jc w:val="both"/>
        <w:rPr>
          <w:rFonts w:ascii="Open Sans" w:hAnsi="Open Sans" w:cs="Open Sans"/>
          <w:sz w:val="24"/>
          <w:szCs w:val="24"/>
        </w:rPr>
      </w:pPr>
      <w:r w:rsidRPr="00F316EF">
        <w:rPr>
          <w:rFonts w:ascii="Open Sans" w:hAnsi="Open Sans" w:cs="Open Sans"/>
          <w:sz w:val="24"/>
          <w:szCs w:val="24"/>
        </w:rPr>
        <w:t>Qu’elle soit locale, régionale ou nationale, d’information ou de divertissement, associative ou commerciale, la radio diffusée en DAB+ est un vecteur d’animation territoriale et de diversité culturelle. Le déploiement du DAB+ en France répond  à des enjeux économiques, technologiques, sociaux et démocratiques, essentiels au dynamisme des territoires, au bénéfice du plus grand nombre.</w:t>
      </w:r>
    </w:p>
    <w:p w:rsidR="00F316EF" w:rsidRDefault="00F316EF" w:rsidP="00F316EF">
      <w:pPr>
        <w:jc w:val="both"/>
        <w:rPr>
          <w:rFonts w:ascii="Open Sans" w:hAnsi="Open Sans" w:cs="Open Sans"/>
          <w:sz w:val="24"/>
          <w:szCs w:val="24"/>
        </w:rPr>
      </w:pPr>
      <w:r w:rsidRPr="00F316EF">
        <w:rPr>
          <w:rFonts w:ascii="Open Sans" w:hAnsi="Open Sans" w:cs="Open Sans"/>
          <w:sz w:val="24"/>
          <w:szCs w:val="24"/>
        </w:rPr>
        <w:br/>
        <w:t>En couvrant les axes de communication routiers et autoroutiers le DAB+ relie les principaux bassins de vie. Il s’étend progressivement des villes françaises les plus grandes vers des plus petites et contribue au désenclavement numérique des territoires en assurant, à terme, une densification de la couverture numérique vers des zones peu denses.</w:t>
      </w:r>
    </w:p>
    <w:p w:rsidR="00350253" w:rsidRPr="00F316EF" w:rsidRDefault="00350253" w:rsidP="00350253">
      <w:pPr>
        <w:spacing w:after="0" w:line="240" w:lineRule="auto"/>
        <w:jc w:val="both"/>
        <w:rPr>
          <w:rFonts w:ascii="Open Sans" w:hAnsi="Open Sans" w:cs="Open Sans"/>
          <w:sz w:val="24"/>
          <w:szCs w:val="24"/>
        </w:rPr>
      </w:pPr>
    </w:p>
    <w:p w:rsidR="00F316EF" w:rsidRPr="00F316EF" w:rsidRDefault="00F316EF" w:rsidP="00F316EF">
      <w:pPr>
        <w:jc w:val="both"/>
        <w:rPr>
          <w:rFonts w:ascii="Open Sans" w:hAnsi="Open Sans" w:cs="Open Sans"/>
          <w:sz w:val="24"/>
          <w:szCs w:val="24"/>
        </w:rPr>
      </w:pPr>
      <w:r w:rsidRPr="00F316EF">
        <w:rPr>
          <w:rFonts w:ascii="Open Sans" w:hAnsi="Open Sans" w:cs="Open Sans"/>
          <w:sz w:val="24"/>
          <w:szCs w:val="24"/>
        </w:rPr>
        <w:t>Pour Nicolas Curien, président du groupe de travai</w:t>
      </w:r>
      <w:r w:rsidR="00350253">
        <w:rPr>
          <w:rFonts w:ascii="Open Sans" w:hAnsi="Open Sans" w:cs="Open Sans"/>
          <w:sz w:val="24"/>
          <w:szCs w:val="24"/>
        </w:rPr>
        <w:t>l radios et audio numérique : « </w:t>
      </w:r>
      <w:r w:rsidRPr="00F316EF">
        <w:rPr>
          <w:rFonts w:ascii="Open Sans" w:hAnsi="Open Sans" w:cs="Open Sans"/>
          <w:i/>
          <w:sz w:val="24"/>
          <w:szCs w:val="24"/>
        </w:rPr>
        <w:t>Ce lancement est un événement régional d’importance, qui s’inscrit dans la stratégie d’accélération du déploiement du DAB+ en France. Aujourd’hui le DAB+, successeur numérique de la FM, gagne le sud-ouest… et réciproquement ! ; C’est une nouvelle étape du plan de déploiement dit des « nœuds et des arcs », visant à desservir l’ossature du territoire et préalable nécessaire à une densification ultérieure de la couverture.</w:t>
      </w:r>
      <w:r w:rsidRPr="00F316EF">
        <w:rPr>
          <w:rFonts w:ascii="Open Sans" w:hAnsi="Open Sans" w:cs="Open Sans"/>
          <w:sz w:val="24"/>
          <w:szCs w:val="24"/>
        </w:rPr>
        <w:t>»</w:t>
      </w:r>
    </w:p>
    <w:p w:rsidR="006A68E1" w:rsidRDefault="006A68E1" w:rsidP="00BD785F">
      <w:pPr>
        <w:jc w:val="both"/>
        <w:rPr>
          <w:rFonts w:ascii="Open Sans" w:hAnsi="Open Sans" w:cs="Open Sans"/>
          <w:b/>
          <w:sz w:val="24"/>
          <w:szCs w:val="24"/>
        </w:rPr>
      </w:pPr>
    </w:p>
    <w:p w:rsidR="00BD785F" w:rsidRPr="002F1C1E" w:rsidRDefault="00EF070C" w:rsidP="00BC6E2B">
      <w:pPr>
        <w:spacing w:after="240"/>
        <w:jc w:val="both"/>
        <w:rPr>
          <w:rFonts w:ascii="Comfortaa" w:hAnsi="Comfortaa" w:cs="Open Sans"/>
          <w:color w:val="86DD25"/>
          <w:sz w:val="28"/>
          <w:szCs w:val="28"/>
        </w:rPr>
      </w:pPr>
      <w:r w:rsidRPr="002F1C1E">
        <w:rPr>
          <w:rFonts w:ascii="Comfortaa" w:hAnsi="Comfortaa" w:cs="Open Sans"/>
          <w:b/>
          <w:color w:val="86DD25"/>
          <w:sz w:val="28"/>
          <w:szCs w:val="28"/>
        </w:rPr>
        <w:t>U</w:t>
      </w:r>
      <w:r w:rsidR="00EA4B9D" w:rsidRPr="002F1C1E">
        <w:rPr>
          <w:rFonts w:ascii="Comfortaa" w:hAnsi="Comfortaa" w:cs="Open Sans"/>
          <w:b/>
          <w:color w:val="86DD25"/>
          <w:sz w:val="28"/>
          <w:szCs w:val="28"/>
        </w:rPr>
        <w:t>ne opportunité pour les</w:t>
      </w:r>
      <w:r w:rsidR="005A00F5" w:rsidRPr="002F1C1E">
        <w:rPr>
          <w:rFonts w:ascii="Comfortaa" w:hAnsi="Comfortaa" w:cs="Open Sans"/>
          <w:b/>
          <w:color w:val="86DD25"/>
          <w:sz w:val="28"/>
          <w:szCs w:val="28"/>
        </w:rPr>
        <w:t xml:space="preserve"> </w:t>
      </w:r>
      <w:r w:rsidR="00F91EC2" w:rsidRPr="002F1C1E">
        <w:rPr>
          <w:rFonts w:ascii="Comfortaa" w:hAnsi="Comfortaa" w:cs="Open Sans"/>
          <w:b/>
          <w:color w:val="86DD25"/>
          <w:sz w:val="28"/>
          <w:szCs w:val="28"/>
        </w:rPr>
        <w:t>radios</w:t>
      </w:r>
    </w:p>
    <w:p w:rsidR="00F316EF" w:rsidRPr="00F316EF" w:rsidRDefault="00F316EF" w:rsidP="00F316EF">
      <w:pPr>
        <w:jc w:val="both"/>
        <w:rPr>
          <w:rFonts w:ascii="Open Sans" w:hAnsi="Open Sans" w:cs="Open Sans"/>
          <w:sz w:val="24"/>
          <w:szCs w:val="24"/>
        </w:rPr>
      </w:pPr>
      <w:r w:rsidRPr="00F316EF">
        <w:rPr>
          <w:rFonts w:ascii="Open Sans" w:hAnsi="Open Sans" w:cs="Open Sans"/>
          <w:sz w:val="24"/>
          <w:szCs w:val="24"/>
        </w:rPr>
        <w:t>Le déploiement du DAB+ redessine le paysage radiophonique français : les acteurs majeurs et historiques, publics comme privés, arrivent progressivement sur le réseau et les bénéfices économiques et technologiques de ce mode de diffusion permettent</w:t>
      </w:r>
      <w:r w:rsidR="00B92324">
        <w:rPr>
          <w:rFonts w:ascii="Open Sans" w:hAnsi="Open Sans" w:cs="Open Sans"/>
          <w:sz w:val="24"/>
          <w:szCs w:val="24"/>
        </w:rPr>
        <w:t xml:space="preserve"> l’émergence </w:t>
      </w:r>
      <w:r w:rsidRPr="00F316EF">
        <w:rPr>
          <w:rFonts w:ascii="Open Sans" w:hAnsi="Open Sans" w:cs="Open Sans"/>
          <w:sz w:val="24"/>
          <w:szCs w:val="24"/>
        </w:rPr>
        <w:t xml:space="preserve">de nouvelles stations. </w:t>
      </w:r>
      <w:r w:rsidRPr="00F316EF">
        <w:rPr>
          <w:rFonts w:ascii="Open Sans" w:hAnsi="Open Sans" w:cs="Open Sans"/>
          <w:b/>
          <w:sz w:val="24"/>
          <w:szCs w:val="24"/>
        </w:rPr>
        <w:t>La mutualisation des coûts de diffusion</w:t>
      </w:r>
      <w:r w:rsidRPr="00F316EF">
        <w:rPr>
          <w:rFonts w:ascii="Open Sans" w:hAnsi="Open Sans" w:cs="Open Sans"/>
          <w:sz w:val="24"/>
          <w:szCs w:val="24"/>
        </w:rPr>
        <w:t xml:space="preserve"> (grâce au regroupement de 13 radios sur une même fréquence au sein d’un multiplex), </w:t>
      </w:r>
      <w:r w:rsidRPr="00F316EF">
        <w:rPr>
          <w:rFonts w:ascii="Open Sans" w:hAnsi="Open Sans" w:cs="Open Sans"/>
          <w:b/>
          <w:sz w:val="24"/>
          <w:szCs w:val="24"/>
        </w:rPr>
        <w:t>la possibilité d’étendre leur couverture</w:t>
      </w:r>
      <w:r w:rsidRPr="00F316EF">
        <w:rPr>
          <w:rFonts w:ascii="Open Sans" w:hAnsi="Open Sans" w:cs="Open Sans"/>
          <w:sz w:val="24"/>
          <w:szCs w:val="24"/>
        </w:rPr>
        <w:t xml:space="preserve"> dans un contexte de saturation de la bande FM, </w:t>
      </w:r>
      <w:r w:rsidRPr="00F316EF">
        <w:rPr>
          <w:rFonts w:ascii="Open Sans" w:hAnsi="Open Sans" w:cs="Open Sans"/>
          <w:b/>
          <w:sz w:val="24"/>
          <w:szCs w:val="24"/>
        </w:rPr>
        <w:t>l’assurance d’une existence pérenne</w:t>
      </w:r>
      <w:r w:rsidRPr="00F316EF">
        <w:rPr>
          <w:rFonts w:ascii="Open Sans" w:hAnsi="Open Sans" w:cs="Open Sans"/>
          <w:sz w:val="24"/>
          <w:szCs w:val="24"/>
        </w:rPr>
        <w:t xml:space="preserve"> dans le futur écosystème « tout numérique », sont autant d’avantages directs pour les éditeurs de services radiophoniques. </w:t>
      </w:r>
    </w:p>
    <w:p w:rsidR="00F316EF" w:rsidRPr="00F316EF" w:rsidRDefault="00F316EF" w:rsidP="00F316EF">
      <w:pPr>
        <w:jc w:val="both"/>
        <w:rPr>
          <w:rFonts w:ascii="Open Sans" w:hAnsi="Open Sans" w:cs="Open Sans"/>
          <w:sz w:val="24"/>
          <w:szCs w:val="24"/>
        </w:rPr>
      </w:pPr>
      <w:r w:rsidRPr="00F316EF">
        <w:rPr>
          <w:rFonts w:ascii="Open Sans" w:hAnsi="Open Sans" w:cs="Open Sans"/>
          <w:sz w:val="24"/>
          <w:szCs w:val="24"/>
        </w:rPr>
        <w:lastRenderedPageBreak/>
        <w:t xml:space="preserve">Depuis le lancement du DAB+ en 2014, </w:t>
      </w:r>
      <w:r w:rsidRPr="00F316EF">
        <w:rPr>
          <w:rFonts w:ascii="Open Sans" w:hAnsi="Open Sans" w:cs="Open Sans"/>
          <w:b/>
          <w:sz w:val="24"/>
          <w:szCs w:val="24"/>
        </w:rPr>
        <w:t>564 autorisations d’émettre ont été délivrées par le CSA</w:t>
      </w:r>
      <w:r w:rsidRPr="00F316EF">
        <w:rPr>
          <w:rFonts w:ascii="Open Sans" w:hAnsi="Open Sans" w:cs="Open Sans"/>
          <w:sz w:val="24"/>
          <w:szCs w:val="24"/>
        </w:rPr>
        <w:t xml:space="preserve"> aux radios, qu’elles soient privées, publiques, pour un total de 246 radios différentes. En stimulant la diversité de l’offre radio, le DAB+ renforce les stations existantes et les encre dans l’univers numérique.</w:t>
      </w:r>
    </w:p>
    <w:p w:rsidR="00F316EF" w:rsidRDefault="00F316EF" w:rsidP="00F316EF">
      <w:pPr>
        <w:jc w:val="both"/>
      </w:pPr>
      <w:r w:rsidRPr="00F316EF">
        <w:rPr>
          <w:rFonts w:ascii="Open Sans" w:hAnsi="Open Sans" w:cs="Open Sans"/>
          <w:sz w:val="24"/>
          <w:szCs w:val="24"/>
        </w:rPr>
        <w:t>À l’international, ce mode de diffusion s’est déjà très largement imposé : la Suisse et l’Allemagne couvrent plus de 95</w:t>
      </w:r>
      <w:r w:rsidR="00350253">
        <w:rPr>
          <w:rFonts w:ascii="Open Sans" w:hAnsi="Open Sans" w:cs="Open Sans"/>
          <w:sz w:val="24"/>
          <w:szCs w:val="24"/>
        </w:rPr>
        <w:t> </w:t>
      </w:r>
      <w:r w:rsidRPr="00F316EF">
        <w:rPr>
          <w:rFonts w:ascii="Open Sans" w:hAnsi="Open Sans" w:cs="Open Sans"/>
          <w:sz w:val="24"/>
          <w:szCs w:val="24"/>
        </w:rPr>
        <w:t>% de leur territoire en DAB+, les pays scandinaves en ont fait une priorité, en particulier la Norvège qui a cessé l’émission en FM au profit des ondes numériques</w:t>
      </w:r>
      <w:r w:rsidRPr="00CC23DB">
        <w:t xml:space="preserve">. </w:t>
      </w:r>
    </w:p>
    <w:p w:rsidR="000A344D" w:rsidRPr="006A68E1" w:rsidRDefault="000A344D" w:rsidP="000A344D">
      <w:pPr>
        <w:spacing w:after="0" w:line="240" w:lineRule="auto"/>
        <w:jc w:val="both"/>
        <w:rPr>
          <w:rFonts w:ascii="Open Sans" w:hAnsi="Open Sans" w:cs="Open Sans"/>
          <w:b/>
          <w:sz w:val="24"/>
          <w:szCs w:val="24"/>
        </w:rPr>
      </w:pPr>
    </w:p>
    <w:p w:rsidR="0037651C" w:rsidRPr="002F1C1E" w:rsidRDefault="0037651C" w:rsidP="00BC6E2B">
      <w:pPr>
        <w:spacing w:before="240" w:after="240"/>
        <w:jc w:val="both"/>
        <w:rPr>
          <w:rFonts w:ascii="Comfortaa" w:hAnsi="Comfortaa" w:cs="Open Sans"/>
          <w:b/>
          <w:color w:val="86DD25"/>
          <w:sz w:val="28"/>
          <w:szCs w:val="28"/>
        </w:rPr>
      </w:pPr>
      <w:r w:rsidRPr="002F1C1E">
        <w:rPr>
          <w:rFonts w:ascii="Comfortaa" w:hAnsi="Comfortaa" w:cs="Open Sans"/>
          <w:b/>
          <w:color w:val="86DD25"/>
          <w:sz w:val="28"/>
          <w:szCs w:val="28"/>
        </w:rPr>
        <w:t>Un choix de radios enrichi</w:t>
      </w:r>
    </w:p>
    <w:p w:rsidR="00F06024" w:rsidRDefault="00F316EF" w:rsidP="00617793">
      <w:pPr>
        <w:jc w:val="both"/>
        <w:rPr>
          <w:rFonts w:ascii="Open Sans" w:hAnsi="Open Sans" w:cs="Open Sans"/>
          <w:sz w:val="24"/>
          <w:szCs w:val="24"/>
        </w:rPr>
      </w:pPr>
      <w:r w:rsidRPr="00F316EF">
        <w:rPr>
          <w:rFonts w:ascii="Open Sans" w:hAnsi="Open Sans" w:cs="Open Sans"/>
          <w:sz w:val="24"/>
          <w:szCs w:val="24"/>
        </w:rPr>
        <w:t xml:space="preserve">Si certaines radios désormais diffusées sur le réseau numérique DAB+ disposaient déjà de fréquences FM, une majorité profite des lancements en Nouvelle-Aquitaine et en Occitanie pour enrichir leur offre. Certaines sont totalement nouvelles pour les habitants des agglomérations bordelaise et toulousaine, d’autres étaient déjà diffusées dans des départements limitrophes et le sont désormais plus largement. Enfin, </w:t>
      </w:r>
      <w:r w:rsidRPr="00F316EF">
        <w:rPr>
          <w:rFonts w:ascii="Open Sans" w:hAnsi="Open Sans" w:cs="Open Sans"/>
          <w:b/>
          <w:sz w:val="24"/>
          <w:szCs w:val="24"/>
        </w:rPr>
        <w:t>9 des radios sont exclusivement accessibles sur les ondes numériques DAB+</w:t>
      </w:r>
      <w:r w:rsidRPr="00F316EF">
        <w:rPr>
          <w:rFonts w:ascii="Open Sans" w:hAnsi="Open Sans" w:cs="Open Sans"/>
          <w:sz w:val="24"/>
          <w:szCs w:val="24"/>
        </w:rPr>
        <w:t>.</w:t>
      </w:r>
    </w:p>
    <w:p w:rsidR="00F316EF" w:rsidRPr="00F316EF" w:rsidRDefault="00F316EF" w:rsidP="00617793">
      <w:pPr>
        <w:jc w:val="both"/>
        <w:rPr>
          <w:rFonts w:ascii="Open Sans" w:hAnsi="Open Sans" w:cs="Open Sans"/>
          <w:sz w:val="24"/>
          <w:szCs w:val="24"/>
        </w:rPr>
        <w:sectPr w:rsidR="00F316EF" w:rsidRPr="00F316EF">
          <w:pgSz w:w="11906" w:h="16838"/>
          <w:pgMar w:top="1417" w:right="1417" w:bottom="1417" w:left="1417" w:header="708" w:footer="708" w:gutter="0"/>
          <w:cols w:space="708"/>
          <w:docGrid w:linePitch="360"/>
        </w:sectPr>
      </w:pPr>
    </w:p>
    <w:p w:rsidR="009528CF" w:rsidRPr="00BC6E2B" w:rsidRDefault="00A16C8C" w:rsidP="005E14DF">
      <w:pPr>
        <w:pStyle w:val="Paragraphedeliste"/>
        <w:numPr>
          <w:ilvl w:val="0"/>
          <w:numId w:val="2"/>
        </w:numPr>
        <w:spacing w:after="0"/>
        <w:ind w:left="425" w:hanging="357"/>
        <w:rPr>
          <w:rFonts w:ascii="Comfortaa" w:hAnsi="Comfortaa" w:cs="Open Sans"/>
          <w:b/>
          <w:color w:val="86DD25"/>
          <w:sz w:val="24"/>
          <w:szCs w:val="24"/>
        </w:rPr>
      </w:pPr>
      <w:r>
        <w:rPr>
          <w:rFonts w:ascii="Comfortaa" w:hAnsi="Comfortaa" w:cs="Open Sans"/>
          <w:b/>
          <w:color w:val="86DD25"/>
          <w:sz w:val="24"/>
          <w:szCs w:val="24"/>
        </w:rPr>
        <w:lastRenderedPageBreak/>
        <w:t>R</w:t>
      </w:r>
      <w:r w:rsidR="003171F2" w:rsidRPr="00BC6E2B">
        <w:rPr>
          <w:rFonts w:ascii="Comfortaa" w:hAnsi="Comfortaa" w:cs="Open Sans"/>
          <w:b/>
          <w:color w:val="86DD25"/>
          <w:sz w:val="24"/>
          <w:szCs w:val="24"/>
        </w:rPr>
        <w:t>adios diffusées</w:t>
      </w:r>
      <w:r w:rsidR="00557D4A">
        <w:rPr>
          <w:rFonts w:ascii="Comfortaa" w:hAnsi="Comfortaa" w:cs="Open Sans"/>
          <w:b/>
          <w:color w:val="86DD25"/>
          <w:sz w:val="24"/>
          <w:szCs w:val="24"/>
        </w:rPr>
        <w:t xml:space="preserve"> en DAB+</w:t>
      </w:r>
      <w:r w:rsidR="003171F2" w:rsidRPr="00BC6E2B">
        <w:rPr>
          <w:rFonts w:ascii="Comfortaa" w:hAnsi="Comfortaa" w:cs="Open Sans"/>
          <w:b/>
          <w:color w:val="86DD25"/>
          <w:sz w:val="24"/>
          <w:szCs w:val="24"/>
        </w:rPr>
        <w:t xml:space="preserve"> </w:t>
      </w:r>
      <w:r w:rsidR="000F373F" w:rsidRPr="00BC6E2B">
        <w:rPr>
          <w:rFonts w:ascii="Comfortaa" w:hAnsi="Comfortaa" w:cs="Open Sans"/>
          <w:b/>
          <w:color w:val="86DD25"/>
          <w:sz w:val="24"/>
          <w:szCs w:val="24"/>
        </w:rPr>
        <w:t>à Bordeaux,</w:t>
      </w:r>
      <w:r>
        <w:rPr>
          <w:rFonts w:ascii="Comfortaa" w:hAnsi="Comfortaa" w:cs="Open Sans"/>
          <w:b/>
          <w:color w:val="86DD25"/>
          <w:sz w:val="24"/>
          <w:szCs w:val="24"/>
        </w:rPr>
        <w:t xml:space="preserve"> Arcachon, Toulouse et Montauban </w:t>
      </w:r>
    </w:p>
    <w:tbl>
      <w:tblPr>
        <w:tblW w:w="4427" w:type="dxa"/>
        <w:tblInd w:w="-72" w:type="dxa"/>
        <w:tblCellMar>
          <w:left w:w="70" w:type="dxa"/>
          <w:right w:w="70" w:type="dxa"/>
        </w:tblCellMar>
        <w:tblLook w:val="04A0" w:firstRow="1" w:lastRow="0" w:firstColumn="1" w:lastColumn="0" w:noHBand="0" w:noVBand="1"/>
      </w:tblPr>
      <w:tblGrid>
        <w:gridCol w:w="2987"/>
        <w:gridCol w:w="1440"/>
      </w:tblGrid>
      <w:tr w:rsidR="00BF5AE0" w:rsidRPr="004435AD" w:rsidTr="007E27F9">
        <w:trPr>
          <w:trHeight w:val="315"/>
        </w:trPr>
        <w:tc>
          <w:tcPr>
            <w:tcW w:w="298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b/>
                <w:bCs/>
                <w:color w:val="000000"/>
                <w:sz w:val="18"/>
                <w:szCs w:val="18"/>
                <w:lang w:eastAsia="fr-FR"/>
              </w:rPr>
            </w:pPr>
            <w:r w:rsidRPr="00317E1D">
              <w:rPr>
                <w:rFonts w:ascii="Open Sans" w:eastAsia="Times New Roman" w:hAnsi="Open Sans" w:cs="Open Sans"/>
                <w:b/>
                <w:bCs/>
                <w:color w:val="000000"/>
                <w:sz w:val="18"/>
                <w:szCs w:val="18"/>
                <w:lang w:eastAsia="fr-FR"/>
              </w:rPr>
              <w:t>Radios diffusées à Bordeaux</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b/>
                <w:bCs/>
                <w:color w:val="000000"/>
                <w:sz w:val="18"/>
                <w:szCs w:val="18"/>
                <w:lang w:eastAsia="fr-FR"/>
              </w:rPr>
            </w:pPr>
            <w:r w:rsidRPr="00317E1D">
              <w:rPr>
                <w:rFonts w:ascii="Open Sans" w:eastAsia="Times New Roman" w:hAnsi="Open Sans" w:cs="Open Sans"/>
                <w:b/>
                <w:bCs/>
                <w:color w:val="000000"/>
                <w:sz w:val="18"/>
                <w:szCs w:val="18"/>
                <w:lang w:eastAsia="fr-FR"/>
              </w:rPr>
              <w:t>Catégorie</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proofErr w:type="spellStart"/>
            <w:r w:rsidRPr="00317E1D">
              <w:rPr>
                <w:rFonts w:ascii="Open Sans" w:eastAsia="Times New Roman" w:hAnsi="Open Sans" w:cs="Open Sans"/>
                <w:color w:val="000000"/>
                <w:sz w:val="18"/>
                <w:szCs w:val="18"/>
                <w:lang w:eastAsia="fr-FR"/>
              </w:rPr>
              <w:t>Enjoy</w:t>
            </w:r>
            <w:proofErr w:type="spellEnd"/>
            <w:r w:rsidRPr="00317E1D">
              <w:rPr>
                <w:rFonts w:ascii="Open Sans" w:eastAsia="Times New Roman" w:hAnsi="Open Sans" w:cs="Open Sans"/>
                <w:color w:val="000000"/>
                <w:sz w:val="18"/>
                <w:szCs w:val="18"/>
                <w:lang w:eastAsia="fr-FR"/>
              </w:rPr>
              <w:t xml:space="preserve"> 33</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Euradio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951D5E"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noProof/>
                <w:color w:val="FF0000"/>
                <w:sz w:val="18"/>
                <w:szCs w:val="18"/>
                <w:lang w:eastAsia="fr-FR"/>
              </w:rPr>
              <mc:AlternateContent>
                <mc:Choice Requires="wps">
                  <w:drawing>
                    <wp:anchor distT="0" distB="0" distL="114300" distR="114300" simplePos="0" relativeHeight="251786240" behindDoc="0" locked="0" layoutInCell="1" allowOverlap="1" wp14:anchorId="209ADBAD" wp14:editId="6FEA4EDE">
                      <wp:simplePos x="0" y="0"/>
                      <wp:positionH relativeFrom="column">
                        <wp:posOffset>1387475</wp:posOffset>
                      </wp:positionH>
                      <wp:positionV relativeFrom="paragraph">
                        <wp:posOffset>-15875</wp:posOffset>
                      </wp:positionV>
                      <wp:extent cx="2781300" cy="6793865"/>
                      <wp:effectExtent l="0" t="0" r="0" b="6985"/>
                      <wp:wrapNone/>
                      <wp:docPr id="1057" name="Zone de texte 1057"/>
                      <wp:cNvGraphicFramePr/>
                      <a:graphic xmlns:a="http://schemas.openxmlformats.org/drawingml/2006/main">
                        <a:graphicData uri="http://schemas.microsoft.com/office/word/2010/wordprocessingShape">
                          <wps:wsp>
                            <wps:cNvSpPr txBox="1"/>
                            <wps:spPr>
                              <a:xfrm>
                                <a:off x="0" y="0"/>
                                <a:ext cx="2781300" cy="67938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51D5E" w:rsidRPr="00C12544" w:rsidRDefault="00951D5E" w:rsidP="00951D5E">
                                  <w:pPr>
                                    <w:jc w:val="both"/>
                                    <w:rPr>
                                      <w:rFonts w:ascii="Open Sans" w:hAnsi="Open Sans" w:cs="Open Sans"/>
                                      <w:sz w:val="20"/>
                                      <w:szCs w:val="20"/>
                                    </w:rPr>
                                  </w:pPr>
                                  <w:r>
                                    <w:rPr>
                                      <w:rFonts w:ascii="Open Sans" w:hAnsi="Open Sans" w:cs="Open Sans"/>
                                    </w:rPr>
                                    <w:br/>
                                  </w:r>
                                  <w:r w:rsidRPr="00C12544">
                                    <w:rPr>
                                      <w:rFonts w:ascii="Open Sans" w:hAnsi="Open Sans" w:cs="Open Sans"/>
                                      <w:sz w:val="20"/>
                                      <w:szCs w:val="20"/>
                                    </w:rPr>
                                    <w:t xml:space="preserve">Les catégories de radio sont définies ainsi : </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A : </w:t>
                                  </w:r>
                                  <w:r w:rsidR="00B92324">
                                    <w:rPr>
                                      <w:rFonts w:ascii="Open Sans" w:hAnsi="Open Sans" w:cs="Open Sans"/>
                                      <w:sz w:val="20"/>
                                      <w:szCs w:val="20"/>
                                    </w:rPr>
                                    <w:br/>
                                  </w:r>
                                  <w:r w:rsidRPr="00C12544">
                                    <w:rPr>
                                      <w:rFonts w:ascii="Open Sans" w:hAnsi="Open Sans" w:cs="Open Sans"/>
                                      <w:sz w:val="20"/>
                                      <w:szCs w:val="20"/>
                                    </w:rPr>
                                    <w:t>services de radio associatifs accomplissant une mission de communication sociale de proximité. Les ressources provenant de la publicité ou de parrainage doivent représenter moins de</w:t>
                                  </w:r>
                                  <w:r w:rsidRPr="00C12544">
                                    <w:rPr>
                                      <w:rFonts w:ascii="Open Sans" w:hAnsi="Open Sans" w:cs="Open Sans"/>
                                      <w:sz w:val="20"/>
                                      <w:szCs w:val="20"/>
                                    </w:rPr>
                                    <w:br/>
                                    <w:t>20 % de leur chiffre d’affaires total.</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B : </w:t>
                                  </w:r>
                                  <w:r w:rsidR="00B92324">
                                    <w:rPr>
                                      <w:rFonts w:ascii="Open Sans" w:hAnsi="Open Sans" w:cs="Open Sans"/>
                                      <w:sz w:val="20"/>
                                      <w:szCs w:val="20"/>
                                    </w:rPr>
                                    <w:br/>
                                  </w:r>
                                  <w:r w:rsidRPr="00C12544">
                                    <w:rPr>
                                      <w:rFonts w:ascii="Open Sans" w:hAnsi="Open Sans" w:cs="Open Sans"/>
                                      <w:sz w:val="20"/>
                                      <w:szCs w:val="20"/>
                                    </w:rPr>
                                    <w:t>services de radio locaux ou régionaux indépendants ne diffusant pas de programme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C : </w:t>
                                  </w:r>
                                  <w:r w:rsidR="00B92324">
                                    <w:rPr>
                                      <w:rFonts w:ascii="Open Sans" w:hAnsi="Open Sans" w:cs="Open Sans"/>
                                      <w:sz w:val="20"/>
                                      <w:szCs w:val="20"/>
                                    </w:rPr>
                                    <w:br/>
                                  </w:r>
                                  <w:r w:rsidRPr="00C12544">
                                    <w:rPr>
                                      <w:rFonts w:ascii="Open Sans" w:hAnsi="Open Sans" w:cs="Open Sans"/>
                                      <w:sz w:val="20"/>
                                      <w:szCs w:val="20"/>
                                    </w:rPr>
                                    <w:t xml:space="preserve">services de </w:t>
                                  </w:r>
                                  <w:proofErr w:type="gramStart"/>
                                  <w:r w:rsidRPr="00C12544">
                                    <w:rPr>
                                      <w:rFonts w:ascii="Open Sans" w:hAnsi="Open Sans" w:cs="Open Sans"/>
                                      <w:sz w:val="20"/>
                                      <w:szCs w:val="20"/>
                                    </w:rPr>
                                    <w:t>radio</w:t>
                                  </w:r>
                                  <w:proofErr w:type="gramEnd"/>
                                  <w:r w:rsidRPr="00C12544">
                                    <w:rPr>
                                      <w:rFonts w:ascii="Open Sans" w:hAnsi="Open Sans" w:cs="Open Sans"/>
                                      <w:sz w:val="20"/>
                                      <w:szCs w:val="20"/>
                                    </w:rPr>
                                    <w:t xml:space="preserve"> locaux ou régionaux diffusant le programme d’un réseau thématique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D : </w:t>
                                  </w:r>
                                  <w:r w:rsidR="00B92324">
                                    <w:rPr>
                                      <w:rFonts w:ascii="Open Sans" w:hAnsi="Open Sans" w:cs="Open Sans"/>
                                      <w:sz w:val="20"/>
                                      <w:szCs w:val="20"/>
                                    </w:rPr>
                                    <w:br/>
                                  </w:r>
                                  <w:r w:rsidRPr="00C12544">
                                    <w:rPr>
                                      <w:rFonts w:ascii="Open Sans" w:hAnsi="Open Sans" w:cs="Open Sans"/>
                                      <w:sz w:val="20"/>
                                      <w:szCs w:val="20"/>
                                    </w:rPr>
                                    <w:t>services de radio thématiques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E : </w:t>
                                  </w:r>
                                  <w:r w:rsidR="00B92324">
                                    <w:rPr>
                                      <w:rFonts w:ascii="Open Sans" w:hAnsi="Open Sans" w:cs="Open Sans"/>
                                      <w:sz w:val="20"/>
                                      <w:szCs w:val="20"/>
                                    </w:rPr>
                                    <w:br/>
                                  </w:r>
                                  <w:r w:rsidRPr="00C12544">
                                    <w:rPr>
                                      <w:rFonts w:ascii="Open Sans" w:hAnsi="Open Sans" w:cs="Open Sans"/>
                                      <w:sz w:val="20"/>
                                      <w:szCs w:val="20"/>
                                    </w:rPr>
                                    <w:t>services de radio généralistes à vocation nationale.</w:t>
                                  </w:r>
                                </w:p>
                                <w:p w:rsidR="00C12544" w:rsidRPr="00C12544" w:rsidRDefault="00C12544" w:rsidP="00C12544">
                                  <w:pPr>
                                    <w:pStyle w:val="Commentaire"/>
                                    <w:rPr>
                                      <w:rFonts w:ascii="Open Sans" w:hAnsi="Open Sans" w:cs="Open Sans"/>
                                    </w:rPr>
                                  </w:pPr>
                                  <w:r>
                                    <w:rPr>
                                      <w:rFonts w:ascii="Open Sans" w:hAnsi="Open Sans" w:cs="Open Sans"/>
                                      <w:color w:val="FF0000"/>
                                    </w:rPr>
                                    <w:t>R</w:t>
                                  </w:r>
                                  <w:r w:rsidRPr="00C12544">
                                    <w:rPr>
                                      <w:rFonts w:ascii="Open Sans" w:hAnsi="Open Sans" w:cs="Open Sans"/>
                                      <w:color w:val="FF0000"/>
                                    </w:rPr>
                                    <w:t xml:space="preserve">ouge : </w:t>
                                  </w:r>
                                  <w:r w:rsidRPr="00C12544">
                                    <w:rPr>
                                      <w:rFonts w:ascii="Open Sans" w:hAnsi="Open Sans" w:cs="Open Sans"/>
                                    </w:rPr>
                                    <w:t xml:space="preserve">radio autorisée en DAB+ et </w:t>
                                  </w:r>
                                  <w:r w:rsidR="003B1190">
                                    <w:rPr>
                                      <w:rFonts w:ascii="Open Sans" w:hAnsi="Open Sans" w:cs="Open Sans"/>
                                    </w:rPr>
                                    <w:t xml:space="preserve">pas </w:t>
                                  </w:r>
                                  <w:bookmarkStart w:id="0" w:name="_GoBack"/>
                                  <w:bookmarkEnd w:id="0"/>
                                  <w:r w:rsidRPr="00C12544">
                                    <w:rPr>
                                      <w:rFonts w:ascii="Open Sans" w:hAnsi="Open Sans" w:cs="Open Sans"/>
                                    </w:rPr>
                                    <w:t xml:space="preserve">autorisée en FM (pure </w:t>
                                  </w:r>
                                  <w:proofErr w:type="spellStart"/>
                                  <w:r w:rsidRPr="00C12544">
                                    <w:rPr>
                                      <w:rFonts w:ascii="Open Sans" w:hAnsi="Open Sans" w:cs="Open Sans"/>
                                    </w:rPr>
                                    <w:t>player</w:t>
                                  </w:r>
                                  <w:proofErr w:type="spellEnd"/>
                                  <w:r w:rsidRPr="00C12544">
                                    <w:rPr>
                                      <w:rFonts w:ascii="Open Sans" w:hAnsi="Open Sans" w:cs="Open Sans"/>
                                    </w:rPr>
                                    <w:t xml:space="preserve"> DAB+)</w:t>
                                  </w:r>
                                </w:p>
                                <w:p w:rsidR="00C12544" w:rsidRPr="00C12544" w:rsidRDefault="00C12544" w:rsidP="00C12544">
                                  <w:pPr>
                                    <w:rPr>
                                      <w:rFonts w:ascii="Open Sans" w:hAnsi="Open Sans" w:cs="Open Sans"/>
                                      <w:sz w:val="20"/>
                                      <w:szCs w:val="20"/>
                                    </w:rPr>
                                  </w:pPr>
                                  <w:r>
                                    <w:rPr>
                                      <w:rFonts w:ascii="Open Sans" w:hAnsi="Open Sans" w:cs="Open Sans"/>
                                      <w:color w:val="00B050"/>
                                      <w:sz w:val="20"/>
                                      <w:szCs w:val="20"/>
                                    </w:rPr>
                                    <w:t>V</w:t>
                                  </w:r>
                                  <w:r w:rsidRPr="00C12544">
                                    <w:rPr>
                                      <w:rFonts w:ascii="Open Sans" w:hAnsi="Open Sans" w:cs="Open Sans"/>
                                      <w:color w:val="00B050"/>
                                      <w:sz w:val="20"/>
                                      <w:szCs w:val="20"/>
                                    </w:rPr>
                                    <w:t xml:space="preserve">ert : </w:t>
                                  </w:r>
                                  <w:r w:rsidRPr="00C12544">
                                    <w:rPr>
                                      <w:rFonts w:ascii="Open Sans" w:hAnsi="Open Sans" w:cs="Open Sans"/>
                                      <w:sz w:val="20"/>
                                      <w:szCs w:val="20"/>
                                    </w:rPr>
                                    <w:t>radio autorisée en DAB+ et a</w:t>
                                  </w:r>
                                  <w:r w:rsidR="00E208B4">
                                    <w:rPr>
                                      <w:rFonts w:ascii="Open Sans" w:hAnsi="Open Sans" w:cs="Open Sans"/>
                                      <w:sz w:val="20"/>
                                      <w:szCs w:val="20"/>
                                    </w:rPr>
                                    <w:t xml:space="preserve">utorisée </w:t>
                                  </w:r>
                                  <w:r w:rsidR="00A16C8C">
                                    <w:rPr>
                                      <w:rFonts w:ascii="Open Sans" w:hAnsi="Open Sans" w:cs="Open Sans"/>
                                      <w:sz w:val="20"/>
                                      <w:szCs w:val="20"/>
                                    </w:rPr>
                                    <w:t xml:space="preserve">en FM mais </w:t>
                                  </w:r>
                                  <w:r w:rsidR="00E208B4">
                                    <w:rPr>
                                      <w:rFonts w:ascii="Open Sans" w:hAnsi="Open Sans" w:cs="Open Sans"/>
                                      <w:sz w:val="20"/>
                                      <w:szCs w:val="20"/>
                                    </w:rPr>
                                    <w:t>ailleurs que</w:t>
                                  </w:r>
                                  <w:r w:rsidRPr="00C12544">
                                    <w:rPr>
                                      <w:rFonts w:ascii="Open Sans" w:hAnsi="Open Sans" w:cs="Open Sans"/>
                                      <w:sz w:val="20"/>
                                      <w:szCs w:val="20"/>
                                    </w:rPr>
                                    <w:t xml:space="preserve"> dans la zone concernée par le tableau</w:t>
                                  </w:r>
                                </w:p>
                                <w:p w:rsidR="00C12544" w:rsidRDefault="00C12544" w:rsidP="00951D5E"/>
                                <w:p w:rsidR="00C12544" w:rsidRDefault="00C12544" w:rsidP="00951D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057" o:spid="_x0000_s1028" type="#_x0000_t202" style="position:absolute;left:0;text-align:left;margin-left:109.25pt;margin-top:-1.25pt;width:219pt;height:534.9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" fillcolor="white [3201]" stroked="f" strokeweight=".5pt">
                      <v:textbox>
                        <w:txbxContent>
                          <w:p w:rsidR="00951D5E" w:rsidRPr="00C12544" w:rsidRDefault="00951D5E" w:rsidP="00951D5E">
                            <w:pPr>
                              <w:jc w:val="both"/>
                              <w:rPr>
                                <w:rFonts w:ascii="Open Sans" w:hAnsi="Open Sans" w:cs="Open Sans"/>
                                <w:sz w:val="20"/>
                                <w:szCs w:val="20"/>
                              </w:rPr>
                            </w:pPr>
                            <w:r>
                              <w:rPr>
                                <w:rFonts w:ascii="Open Sans" w:hAnsi="Open Sans" w:cs="Open Sans"/>
                              </w:rPr>
                              <w:br/>
                            </w:r>
                            <w:r w:rsidRPr="00C12544">
                              <w:rPr>
                                <w:rFonts w:ascii="Open Sans" w:hAnsi="Open Sans" w:cs="Open Sans"/>
                                <w:sz w:val="20"/>
                                <w:szCs w:val="20"/>
                              </w:rPr>
                              <w:t xml:space="preserve">Les catégories de radio sont définies ainsi : </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A : </w:t>
                            </w:r>
                            <w:r w:rsidR="00B92324">
                              <w:rPr>
                                <w:rFonts w:ascii="Open Sans" w:hAnsi="Open Sans" w:cs="Open Sans"/>
                                <w:sz w:val="20"/>
                                <w:szCs w:val="20"/>
                              </w:rPr>
                              <w:br/>
                            </w:r>
                            <w:r w:rsidRPr="00C12544">
                              <w:rPr>
                                <w:rFonts w:ascii="Open Sans" w:hAnsi="Open Sans" w:cs="Open Sans"/>
                                <w:sz w:val="20"/>
                                <w:szCs w:val="20"/>
                              </w:rPr>
                              <w:t>services de radio associatifs accomplissant une mission de communication sociale de proximité. Les ressources provenant de la publicité ou de parrainage doivent représenter moins de</w:t>
                            </w:r>
                            <w:r w:rsidRPr="00C12544">
                              <w:rPr>
                                <w:rFonts w:ascii="Open Sans" w:hAnsi="Open Sans" w:cs="Open Sans"/>
                                <w:sz w:val="20"/>
                                <w:szCs w:val="20"/>
                              </w:rPr>
                              <w:br/>
                              <w:t>20 % de leur chiffre d’affaires total.</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B : </w:t>
                            </w:r>
                            <w:r w:rsidR="00B92324">
                              <w:rPr>
                                <w:rFonts w:ascii="Open Sans" w:hAnsi="Open Sans" w:cs="Open Sans"/>
                                <w:sz w:val="20"/>
                                <w:szCs w:val="20"/>
                              </w:rPr>
                              <w:br/>
                            </w:r>
                            <w:r w:rsidRPr="00C12544">
                              <w:rPr>
                                <w:rFonts w:ascii="Open Sans" w:hAnsi="Open Sans" w:cs="Open Sans"/>
                                <w:sz w:val="20"/>
                                <w:szCs w:val="20"/>
                              </w:rPr>
                              <w:t>services de radio locaux ou régionaux indépendants ne diffusant pas de programme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C : </w:t>
                            </w:r>
                            <w:r w:rsidR="00B92324">
                              <w:rPr>
                                <w:rFonts w:ascii="Open Sans" w:hAnsi="Open Sans" w:cs="Open Sans"/>
                                <w:sz w:val="20"/>
                                <w:szCs w:val="20"/>
                              </w:rPr>
                              <w:br/>
                            </w:r>
                            <w:r w:rsidRPr="00C12544">
                              <w:rPr>
                                <w:rFonts w:ascii="Open Sans" w:hAnsi="Open Sans" w:cs="Open Sans"/>
                                <w:sz w:val="20"/>
                                <w:szCs w:val="20"/>
                              </w:rPr>
                              <w:t xml:space="preserve">services de </w:t>
                            </w:r>
                            <w:proofErr w:type="gramStart"/>
                            <w:r w:rsidRPr="00C12544">
                              <w:rPr>
                                <w:rFonts w:ascii="Open Sans" w:hAnsi="Open Sans" w:cs="Open Sans"/>
                                <w:sz w:val="20"/>
                                <w:szCs w:val="20"/>
                              </w:rPr>
                              <w:t>radio</w:t>
                            </w:r>
                            <w:proofErr w:type="gramEnd"/>
                            <w:r w:rsidRPr="00C12544">
                              <w:rPr>
                                <w:rFonts w:ascii="Open Sans" w:hAnsi="Open Sans" w:cs="Open Sans"/>
                                <w:sz w:val="20"/>
                                <w:szCs w:val="20"/>
                              </w:rPr>
                              <w:t xml:space="preserve"> locaux ou régionaux diffusant le programme d’un réseau thématique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D : </w:t>
                            </w:r>
                            <w:r w:rsidR="00B92324">
                              <w:rPr>
                                <w:rFonts w:ascii="Open Sans" w:hAnsi="Open Sans" w:cs="Open Sans"/>
                                <w:sz w:val="20"/>
                                <w:szCs w:val="20"/>
                              </w:rPr>
                              <w:br/>
                            </w:r>
                            <w:r w:rsidRPr="00C12544">
                              <w:rPr>
                                <w:rFonts w:ascii="Open Sans" w:hAnsi="Open Sans" w:cs="Open Sans"/>
                                <w:sz w:val="20"/>
                                <w:szCs w:val="20"/>
                              </w:rPr>
                              <w:t>services de radio thématiques à vocation nationale.</w:t>
                            </w:r>
                          </w:p>
                          <w:p w:rsidR="00951D5E" w:rsidRPr="00C12544" w:rsidRDefault="00951D5E" w:rsidP="00951D5E">
                            <w:pPr>
                              <w:numPr>
                                <w:ilvl w:val="0"/>
                                <w:numId w:val="4"/>
                              </w:numPr>
                              <w:tabs>
                                <w:tab w:val="clear" w:pos="720"/>
                                <w:tab w:val="num" w:pos="567"/>
                              </w:tabs>
                              <w:spacing w:before="100" w:beforeAutospacing="1" w:after="100" w:afterAutospacing="1" w:line="240" w:lineRule="auto"/>
                              <w:ind w:left="567" w:hanging="283"/>
                              <w:rPr>
                                <w:rFonts w:ascii="Open Sans" w:hAnsi="Open Sans" w:cs="Open Sans"/>
                                <w:sz w:val="20"/>
                                <w:szCs w:val="20"/>
                              </w:rPr>
                            </w:pPr>
                            <w:r w:rsidRPr="00C12544">
                              <w:rPr>
                                <w:rFonts w:ascii="Open Sans" w:hAnsi="Open Sans" w:cs="Open Sans"/>
                                <w:sz w:val="20"/>
                                <w:szCs w:val="20"/>
                              </w:rPr>
                              <w:t xml:space="preserve">Catégorie E : </w:t>
                            </w:r>
                            <w:r w:rsidR="00B92324">
                              <w:rPr>
                                <w:rFonts w:ascii="Open Sans" w:hAnsi="Open Sans" w:cs="Open Sans"/>
                                <w:sz w:val="20"/>
                                <w:szCs w:val="20"/>
                              </w:rPr>
                              <w:br/>
                            </w:r>
                            <w:r w:rsidRPr="00C12544">
                              <w:rPr>
                                <w:rFonts w:ascii="Open Sans" w:hAnsi="Open Sans" w:cs="Open Sans"/>
                                <w:sz w:val="20"/>
                                <w:szCs w:val="20"/>
                              </w:rPr>
                              <w:t>services de radio généralistes à vocation nationale.</w:t>
                            </w:r>
                          </w:p>
                          <w:p w:rsidR="00C12544" w:rsidRPr="00C12544" w:rsidRDefault="00C12544" w:rsidP="00C12544">
                            <w:pPr>
                              <w:pStyle w:val="Commentaire"/>
                              <w:rPr>
                                <w:rFonts w:ascii="Open Sans" w:hAnsi="Open Sans" w:cs="Open Sans"/>
                              </w:rPr>
                            </w:pPr>
                            <w:r>
                              <w:rPr>
                                <w:rFonts w:ascii="Open Sans" w:hAnsi="Open Sans" w:cs="Open Sans"/>
                                <w:color w:val="FF0000"/>
                              </w:rPr>
                              <w:t>R</w:t>
                            </w:r>
                            <w:r w:rsidRPr="00C12544">
                              <w:rPr>
                                <w:rFonts w:ascii="Open Sans" w:hAnsi="Open Sans" w:cs="Open Sans"/>
                                <w:color w:val="FF0000"/>
                              </w:rPr>
                              <w:t xml:space="preserve">ouge : </w:t>
                            </w:r>
                            <w:r w:rsidRPr="00C12544">
                              <w:rPr>
                                <w:rFonts w:ascii="Open Sans" w:hAnsi="Open Sans" w:cs="Open Sans"/>
                              </w:rPr>
                              <w:t xml:space="preserve">radio autorisée en DAB+ et </w:t>
                            </w:r>
                            <w:r w:rsidR="003B1190">
                              <w:rPr>
                                <w:rFonts w:ascii="Open Sans" w:hAnsi="Open Sans" w:cs="Open Sans"/>
                              </w:rPr>
                              <w:t xml:space="preserve">pas </w:t>
                            </w:r>
                            <w:bookmarkStart w:id="1" w:name="_GoBack"/>
                            <w:bookmarkEnd w:id="1"/>
                            <w:r w:rsidRPr="00C12544">
                              <w:rPr>
                                <w:rFonts w:ascii="Open Sans" w:hAnsi="Open Sans" w:cs="Open Sans"/>
                              </w:rPr>
                              <w:t xml:space="preserve">autorisée en FM (pure </w:t>
                            </w:r>
                            <w:proofErr w:type="spellStart"/>
                            <w:r w:rsidRPr="00C12544">
                              <w:rPr>
                                <w:rFonts w:ascii="Open Sans" w:hAnsi="Open Sans" w:cs="Open Sans"/>
                              </w:rPr>
                              <w:t>player</w:t>
                            </w:r>
                            <w:proofErr w:type="spellEnd"/>
                            <w:r w:rsidRPr="00C12544">
                              <w:rPr>
                                <w:rFonts w:ascii="Open Sans" w:hAnsi="Open Sans" w:cs="Open Sans"/>
                              </w:rPr>
                              <w:t xml:space="preserve"> DAB+)</w:t>
                            </w:r>
                          </w:p>
                          <w:p w:rsidR="00C12544" w:rsidRPr="00C12544" w:rsidRDefault="00C12544" w:rsidP="00C12544">
                            <w:pPr>
                              <w:rPr>
                                <w:rFonts w:ascii="Open Sans" w:hAnsi="Open Sans" w:cs="Open Sans"/>
                                <w:sz w:val="20"/>
                                <w:szCs w:val="20"/>
                              </w:rPr>
                            </w:pPr>
                            <w:r>
                              <w:rPr>
                                <w:rFonts w:ascii="Open Sans" w:hAnsi="Open Sans" w:cs="Open Sans"/>
                                <w:color w:val="00B050"/>
                                <w:sz w:val="20"/>
                                <w:szCs w:val="20"/>
                              </w:rPr>
                              <w:t>V</w:t>
                            </w:r>
                            <w:r w:rsidRPr="00C12544">
                              <w:rPr>
                                <w:rFonts w:ascii="Open Sans" w:hAnsi="Open Sans" w:cs="Open Sans"/>
                                <w:color w:val="00B050"/>
                                <w:sz w:val="20"/>
                                <w:szCs w:val="20"/>
                              </w:rPr>
                              <w:t xml:space="preserve">ert : </w:t>
                            </w:r>
                            <w:r w:rsidRPr="00C12544">
                              <w:rPr>
                                <w:rFonts w:ascii="Open Sans" w:hAnsi="Open Sans" w:cs="Open Sans"/>
                                <w:sz w:val="20"/>
                                <w:szCs w:val="20"/>
                              </w:rPr>
                              <w:t>radio autorisée en DAB+ et a</w:t>
                            </w:r>
                            <w:r w:rsidR="00E208B4">
                              <w:rPr>
                                <w:rFonts w:ascii="Open Sans" w:hAnsi="Open Sans" w:cs="Open Sans"/>
                                <w:sz w:val="20"/>
                                <w:szCs w:val="20"/>
                              </w:rPr>
                              <w:t xml:space="preserve">utorisée </w:t>
                            </w:r>
                            <w:r w:rsidR="00A16C8C">
                              <w:rPr>
                                <w:rFonts w:ascii="Open Sans" w:hAnsi="Open Sans" w:cs="Open Sans"/>
                                <w:sz w:val="20"/>
                                <w:szCs w:val="20"/>
                              </w:rPr>
                              <w:t xml:space="preserve">en FM mais </w:t>
                            </w:r>
                            <w:r w:rsidR="00E208B4">
                              <w:rPr>
                                <w:rFonts w:ascii="Open Sans" w:hAnsi="Open Sans" w:cs="Open Sans"/>
                                <w:sz w:val="20"/>
                                <w:szCs w:val="20"/>
                              </w:rPr>
                              <w:t>ailleurs que</w:t>
                            </w:r>
                            <w:r w:rsidRPr="00C12544">
                              <w:rPr>
                                <w:rFonts w:ascii="Open Sans" w:hAnsi="Open Sans" w:cs="Open Sans"/>
                                <w:sz w:val="20"/>
                                <w:szCs w:val="20"/>
                              </w:rPr>
                              <w:t xml:space="preserve"> dans la zone concernée par le tableau</w:t>
                            </w:r>
                          </w:p>
                          <w:p w:rsidR="00C12544" w:rsidRDefault="00C12544" w:rsidP="00951D5E"/>
                          <w:p w:rsidR="00C12544" w:rsidRDefault="00C12544" w:rsidP="00951D5E"/>
                        </w:txbxContent>
                      </v:textbox>
                    </v:shape>
                  </w:pict>
                </mc:Fallback>
              </mc:AlternateContent>
            </w:r>
            <w:r w:rsidR="00BF5AE0" w:rsidRPr="00317E1D">
              <w:rPr>
                <w:rFonts w:ascii="Open Sans" w:eastAsia="Times New Roman" w:hAnsi="Open Sans" w:cs="Open Sans"/>
                <w:color w:val="00B05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La Clé des Ondes</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O2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Radio Campus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Radio Nos Cultures</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RCF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RIG</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RPB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A</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Alouette</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ARL Aquitaine Radio Live</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proofErr w:type="spellStart"/>
            <w:r w:rsidRPr="00317E1D">
              <w:rPr>
                <w:rFonts w:ascii="Open Sans" w:eastAsia="Times New Roman" w:hAnsi="Open Sans" w:cs="Open Sans"/>
                <w:color w:val="000000"/>
                <w:sz w:val="18"/>
                <w:szCs w:val="18"/>
                <w:lang w:eastAsia="fr-FR"/>
              </w:rPr>
              <w:t>Blackbox</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Gold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Radio Bassin Arcachon</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Wit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B</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Chérie FM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C</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Nostalgie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C</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NRJ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C</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Radio Nova Bordeaux</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C</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Africa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Beur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proofErr w:type="spellStart"/>
            <w:r w:rsidRPr="00317E1D">
              <w:rPr>
                <w:rFonts w:ascii="Open Sans" w:eastAsia="Times New Roman" w:hAnsi="Open Sans" w:cs="Open Sans"/>
                <w:color w:val="00B050"/>
                <w:sz w:val="18"/>
                <w:szCs w:val="18"/>
                <w:lang w:eastAsia="fr-FR"/>
              </w:rPr>
              <w:t>CapSao</w:t>
            </w:r>
            <w:proofErr w:type="spellEnd"/>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Chante France</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Crooner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France Maghreb 2</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Générations</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Jazz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Melody</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proofErr w:type="spellStart"/>
            <w:r w:rsidRPr="00317E1D">
              <w:rPr>
                <w:rFonts w:ascii="Open Sans" w:eastAsia="Times New Roman" w:hAnsi="Open Sans" w:cs="Open Sans"/>
                <w:color w:val="00B050"/>
                <w:sz w:val="18"/>
                <w:szCs w:val="18"/>
                <w:lang w:eastAsia="fr-FR"/>
              </w:rPr>
              <w:t>Oüi</w:t>
            </w:r>
            <w:proofErr w:type="spellEnd"/>
            <w:r w:rsidRPr="00317E1D">
              <w:rPr>
                <w:rFonts w:ascii="Open Sans" w:eastAsia="Times New Roman" w:hAnsi="Open Sans" w:cs="Open Sans"/>
                <w:color w:val="00B050"/>
                <w:sz w:val="18"/>
                <w:szCs w:val="18"/>
                <w:lang w:eastAsia="fr-FR"/>
              </w:rPr>
              <w:t xml:space="preserve">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Radio FG</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Radio Maria</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Radio Orient</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Radio Pitchoun</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FF0000"/>
                <w:sz w:val="18"/>
                <w:szCs w:val="18"/>
                <w:lang w:eastAsia="fr-FR"/>
              </w:rPr>
            </w:pPr>
            <w:r w:rsidRPr="00317E1D">
              <w:rPr>
                <w:rFonts w:ascii="Open Sans" w:eastAsia="Times New Roman" w:hAnsi="Open Sans" w:cs="Open Sans"/>
                <w:color w:val="FF000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Tropiques FM</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TSF Jazz</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Virage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D</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Sud Radio</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E</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France Bleu Gironde</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0000"/>
                <w:sz w:val="18"/>
                <w:szCs w:val="18"/>
                <w:lang w:eastAsia="fr-FR"/>
              </w:rPr>
            </w:pPr>
            <w:r w:rsidRPr="00317E1D">
              <w:rPr>
                <w:rFonts w:ascii="Open Sans" w:eastAsia="Times New Roman" w:hAnsi="Open Sans" w:cs="Open Sans"/>
                <w:color w:val="000000"/>
                <w:sz w:val="18"/>
                <w:szCs w:val="18"/>
                <w:lang w:eastAsia="fr-FR"/>
              </w:rPr>
              <w:t>service public</w:t>
            </w:r>
          </w:p>
        </w:tc>
      </w:tr>
      <w:tr w:rsidR="00BF5AE0" w:rsidRPr="004435AD" w:rsidTr="007E27F9">
        <w:trPr>
          <w:trHeight w:val="315"/>
        </w:trPr>
        <w:tc>
          <w:tcPr>
            <w:tcW w:w="2987"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RFI</w:t>
            </w:r>
          </w:p>
        </w:tc>
        <w:tc>
          <w:tcPr>
            <w:tcW w:w="1440"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317E1D">
            <w:pPr>
              <w:spacing w:after="0" w:line="240" w:lineRule="auto"/>
              <w:jc w:val="center"/>
              <w:rPr>
                <w:rFonts w:ascii="Open Sans" w:eastAsia="Times New Roman" w:hAnsi="Open Sans" w:cs="Open Sans"/>
                <w:color w:val="00B050"/>
                <w:sz w:val="18"/>
                <w:szCs w:val="18"/>
                <w:lang w:eastAsia="fr-FR"/>
              </w:rPr>
            </w:pPr>
            <w:r w:rsidRPr="00317E1D">
              <w:rPr>
                <w:rFonts w:ascii="Open Sans" w:eastAsia="Times New Roman" w:hAnsi="Open Sans" w:cs="Open Sans"/>
                <w:color w:val="00B050"/>
                <w:sz w:val="18"/>
                <w:szCs w:val="18"/>
                <w:lang w:eastAsia="fr-FR"/>
              </w:rPr>
              <w:t>service public</w:t>
            </w:r>
          </w:p>
        </w:tc>
      </w:tr>
    </w:tbl>
    <w:p w:rsidR="00BF5AE0" w:rsidRDefault="00BF5AE0" w:rsidP="00BF5AE0">
      <w:pPr>
        <w:jc w:val="both"/>
        <w:rPr>
          <w:highlight w:val="yellow"/>
        </w:rPr>
      </w:pPr>
    </w:p>
    <w:tbl>
      <w:tblPr>
        <w:tblW w:w="5039" w:type="dxa"/>
        <w:jc w:val="center"/>
        <w:tblInd w:w="-38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229"/>
        <w:gridCol w:w="1810"/>
      </w:tblGrid>
      <w:tr w:rsidR="00BF5AE0" w:rsidTr="007E27F9">
        <w:trPr>
          <w:trHeight w:val="300"/>
          <w:jc w:val="center"/>
        </w:trPr>
        <w:tc>
          <w:tcPr>
            <w:tcW w:w="3229" w:type="dxa"/>
            <w:noWrap/>
            <w:vAlign w:val="center"/>
            <w:hideMark/>
          </w:tcPr>
          <w:p w:rsidR="00BF5AE0" w:rsidRPr="00317E1D" w:rsidRDefault="00BF5AE0" w:rsidP="00E31B38">
            <w:pPr>
              <w:spacing w:after="0" w:line="240" w:lineRule="auto"/>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lastRenderedPageBreak/>
              <w:t>Radios diffusées à Arcachon</w:t>
            </w:r>
          </w:p>
        </w:tc>
        <w:tc>
          <w:tcPr>
            <w:tcW w:w="1810" w:type="dxa"/>
            <w:noWrap/>
            <w:vAlign w:val="center"/>
            <w:hideMark/>
          </w:tcPr>
          <w:p w:rsidR="00BF5AE0" w:rsidRPr="00317E1D" w:rsidRDefault="00BF5AE0" w:rsidP="00317E1D">
            <w:pPr>
              <w:spacing w:after="0" w:line="240" w:lineRule="auto"/>
              <w:jc w:val="center"/>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t>Catégorie</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Plage FM</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Dunes</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100 % Souvenirs</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Bassin Arcachon</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ARL Aquitaine Radio Live</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Wit FM</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proofErr w:type="spellStart"/>
            <w:r w:rsidRPr="00317E1D">
              <w:rPr>
                <w:rFonts w:ascii="Open Sans" w:eastAsia="Times New Roman" w:hAnsi="Open Sans" w:cs="Open Sans"/>
                <w:color w:val="000000"/>
                <w:sz w:val="20"/>
                <w:szCs w:val="20"/>
                <w:lang w:eastAsia="fr-FR"/>
              </w:rPr>
              <w:t>Blackbox</w:t>
            </w:r>
            <w:proofErr w:type="spellEnd"/>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Cap Ferret</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NRJ Arcachon-Mimizan</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C</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proofErr w:type="spellStart"/>
            <w:r w:rsidRPr="00317E1D">
              <w:rPr>
                <w:rFonts w:ascii="Open Sans" w:eastAsia="Times New Roman" w:hAnsi="Open Sans" w:cs="Open Sans"/>
                <w:color w:val="FF0000"/>
                <w:sz w:val="20"/>
                <w:szCs w:val="20"/>
                <w:lang w:eastAsia="fr-FR"/>
              </w:rPr>
              <w:t>CapSao</w:t>
            </w:r>
            <w:proofErr w:type="spellEnd"/>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FG</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Orient</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29" w:type="dxa"/>
            <w:noWrap/>
            <w:vAlign w:val="bottom"/>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Radio Pitchoun</w:t>
            </w:r>
          </w:p>
        </w:tc>
        <w:tc>
          <w:tcPr>
            <w:tcW w:w="1810" w:type="dxa"/>
            <w:noWrap/>
            <w:vAlign w:val="bottom"/>
            <w:hideMark/>
          </w:tcPr>
          <w:p w:rsidR="00BF5AE0" w:rsidRPr="00317E1D" w:rsidRDefault="00BF5AE0" w:rsidP="00317E1D">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bl>
    <w:p w:rsidR="00BF5AE0" w:rsidRDefault="00BF5AE0" w:rsidP="00BF5AE0">
      <w:pPr>
        <w:jc w:val="both"/>
        <w:rPr>
          <w:highlight w:val="yellow"/>
        </w:rPr>
      </w:pPr>
    </w:p>
    <w:p w:rsidR="00BF5AE0" w:rsidRDefault="00BF5AE0" w:rsidP="00BF5AE0">
      <w:pPr>
        <w:jc w:val="both"/>
        <w:rPr>
          <w:highlight w:val="yellow"/>
        </w:rPr>
      </w:pPr>
    </w:p>
    <w:tbl>
      <w:tblPr>
        <w:tblW w:w="5108" w:type="dxa"/>
        <w:jc w:val="center"/>
        <w:tblInd w:w="-3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263"/>
        <w:gridCol w:w="1845"/>
      </w:tblGrid>
      <w:tr w:rsidR="00BF5AE0" w:rsidTr="007E27F9">
        <w:trPr>
          <w:trHeight w:val="300"/>
          <w:jc w:val="center"/>
        </w:trPr>
        <w:tc>
          <w:tcPr>
            <w:tcW w:w="3263" w:type="dxa"/>
            <w:noWrap/>
            <w:vAlign w:val="center"/>
            <w:hideMark/>
          </w:tcPr>
          <w:p w:rsidR="00BF5AE0" w:rsidRPr="00317E1D" w:rsidRDefault="00BF5AE0" w:rsidP="00E31B38">
            <w:pPr>
              <w:spacing w:after="0" w:line="240" w:lineRule="auto"/>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t>Radios diffusées à Montauban</w:t>
            </w:r>
          </w:p>
        </w:tc>
        <w:tc>
          <w:tcPr>
            <w:tcW w:w="1845" w:type="dxa"/>
            <w:noWrap/>
            <w:vAlign w:val="center"/>
            <w:hideMark/>
          </w:tcPr>
          <w:p w:rsidR="00BF5AE0" w:rsidRPr="00317E1D" w:rsidRDefault="00BF5AE0" w:rsidP="00317E1D">
            <w:pPr>
              <w:spacing w:after="0" w:line="240" w:lineRule="auto"/>
              <w:jc w:val="center"/>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t>Catégorie</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RCF Occitanie</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A</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Toulouse FM</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B</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100 % Souvenirs</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B</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Nova</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sz w:val="20"/>
                <w:szCs w:val="20"/>
                <w:lang w:eastAsia="fr-FR"/>
              </w:rPr>
            </w:pPr>
            <w:r w:rsidRPr="00317E1D">
              <w:rPr>
                <w:rFonts w:ascii="Open Sans" w:eastAsia="Times New Roman" w:hAnsi="Open Sans" w:cs="Open Sans"/>
                <w:sz w:val="20"/>
                <w:szCs w:val="20"/>
                <w:lang w:eastAsia="fr-FR"/>
              </w:rPr>
              <w:t>TSF Jazz</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sz w:val="20"/>
                <w:szCs w:val="20"/>
                <w:lang w:eastAsia="fr-FR"/>
              </w:rPr>
            </w:pPr>
            <w:r w:rsidRPr="00317E1D">
              <w:rPr>
                <w:rFonts w:ascii="Open Sans" w:eastAsia="Times New Roman" w:hAnsi="Open Sans" w:cs="Open Sans"/>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Chante France</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Jazz Radio</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Beur FM</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proofErr w:type="spellStart"/>
            <w:r w:rsidRPr="00317E1D">
              <w:rPr>
                <w:rFonts w:ascii="Open Sans" w:eastAsia="Times New Roman" w:hAnsi="Open Sans" w:cs="Open Sans"/>
                <w:color w:val="00B050"/>
                <w:sz w:val="20"/>
                <w:szCs w:val="20"/>
                <w:lang w:eastAsia="fr-FR"/>
              </w:rPr>
              <w:t>Oüi</w:t>
            </w:r>
            <w:proofErr w:type="spellEnd"/>
            <w:r w:rsidRPr="00317E1D">
              <w:rPr>
                <w:rFonts w:ascii="Open Sans" w:eastAsia="Times New Roman" w:hAnsi="Open Sans" w:cs="Open Sans"/>
                <w:color w:val="00B050"/>
                <w:sz w:val="20"/>
                <w:szCs w:val="20"/>
                <w:lang w:eastAsia="fr-FR"/>
              </w:rPr>
              <w:t xml:space="preserve"> FM</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Virage Radio</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proofErr w:type="spellStart"/>
            <w:r w:rsidRPr="00317E1D">
              <w:rPr>
                <w:rFonts w:ascii="Open Sans" w:eastAsia="Times New Roman" w:hAnsi="Open Sans" w:cs="Open Sans"/>
                <w:color w:val="00B050"/>
                <w:sz w:val="20"/>
                <w:szCs w:val="20"/>
                <w:lang w:eastAsia="fr-FR"/>
              </w:rPr>
              <w:t>Swigg</w:t>
            </w:r>
            <w:proofErr w:type="spellEnd"/>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Sud Radio</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E</w:t>
            </w:r>
          </w:p>
        </w:tc>
      </w:tr>
      <w:tr w:rsidR="00BF5AE0" w:rsidTr="007E27F9">
        <w:trPr>
          <w:trHeight w:val="300"/>
          <w:jc w:val="center"/>
        </w:trPr>
        <w:tc>
          <w:tcPr>
            <w:tcW w:w="3263" w:type="dxa"/>
            <w:noWrap/>
            <w:vAlign w:val="bottom"/>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France Bleu Occitanie</w:t>
            </w:r>
          </w:p>
        </w:tc>
        <w:tc>
          <w:tcPr>
            <w:tcW w:w="1845" w:type="dxa"/>
            <w:noWrap/>
            <w:vAlign w:val="bottom"/>
            <w:hideMark/>
          </w:tcPr>
          <w:p w:rsidR="00BF5AE0" w:rsidRPr="00317E1D" w:rsidRDefault="00BF5AE0" w:rsidP="00317E1D">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Service public</w:t>
            </w:r>
          </w:p>
        </w:tc>
      </w:tr>
    </w:tbl>
    <w:p w:rsidR="00BF5AE0" w:rsidRDefault="00BF5AE0" w:rsidP="00BF5AE0">
      <w:pPr>
        <w:jc w:val="both"/>
        <w:rPr>
          <w:highlight w:val="yellow"/>
        </w:rPr>
      </w:pPr>
      <w:r>
        <w:rPr>
          <w:highlight w:val="yellow"/>
        </w:rPr>
        <w:br w:type="page"/>
      </w:r>
    </w:p>
    <w:tbl>
      <w:tblPr>
        <w:tblW w:w="4999" w:type="dxa"/>
        <w:jc w:val="center"/>
        <w:tblInd w:w="-251" w:type="dxa"/>
        <w:tblCellMar>
          <w:left w:w="70" w:type="dxa"/>
          <w:right w:w="70" w:type="dxa"/>
        </w:tblCellMar>
        <w:tblLook w:val="04A0" w:firstRow="1" w:lastRow="0" w:firstColumn="1" w:lastColumn="0" w:noHBand="0" w:noVBand="1"/>
      </w:tblPr>
      <w:tblGrid>
        <w:gridCol w:w="3156"/>
        <w:gridCol w:w="1843"/>
      </w:tblGrid>
      <w:tr w:rsidR="00BF5AE0" w:rsidRPr="00317E1D" w:rsidTr="007E27F9">
        <w:trPr>
          <w:trHeight w:val="315"/>
          <w:jc w:val="center"/>
        </w:trPr>
        <w:tc>
          <w:tcPr>
            <w:tcW w:w="315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lastRenderedPageBreak/>
              <w:t>Radios diffusées à Toulouse</w:t>
            </w:r>
          </w:p>
        </w:tc>
        <w:tc>
          <w:tcPr>
            <w:tcW w:w="1843" w:type="dxa"/>
            <w:tcBorders>
              <w:top w:val="single" w:sz="8" w:space="0" w:color="auto"/>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b/>
                <w:bCs/>
                <w:color w:val="000000"/>
                <w:sz w:val="20"/>
                <w:szCs w:val="20"/>
                <w:lang w:eastAsia="fr-FR"/>
              </w:rPr>
            </w:pPr>
            <w:r w:rsidRPr="00317E1D">
              <w:rPr>
                <w:rFonts w:ascii="Open Sans" w:eastAsia="Times New Roman" w:hAnsi="Open Sans" w:cs="Open Sans"/>
                <w:b/>
                <w:bCs/>
                <w:color w:val="000000"/>
                <w:sz w:val="20"/>
                <w:szCs w:val="20"/>
                <w:lang w:eastAsia="fr-FR"/>
              </w:rPr>
              <w:t>Catégorie</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Booster</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Euradio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FMR</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Pyrénées FM</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Axe Sud</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 xml:space="preserve">Radio Mon </w:t>
            </w:r>
            <w:proofErr w:type="spellStart"/>
            <w:r w:rsidRPr="00317E1D">
              <w:rPr>
                <w:rFonts w:ascii="Open Sans" w:eastAsia="Times New Roman" w:hAnsi="Open Sans" w:cs="Open Sans"/>
                <w:color w:val="000000"/>
                <w:sz w:val="20"/>
                <w:szCs w:val="20"/>
                <w:lang w:eastAsia="fr-FR"/>
              </w:rPr>
              <w:t>Païs</w:t>
            </w:r>
            <w:proofErr w:type="spellEnd"/>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Occitanie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Présence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 xml:space="preserve">Radio </w:t>
            </w:r>
            <w:proofErr w:type="spellStart"/>
            <w:r w:rsidRPr="00317E1D">
              <w:rPr>
                <w:rFonts w:ascii="Open Sans" w:eastAsia="Times New Roman" w:hAnsi="Open Sans" w:cs="Open Sans"/>
                <w:color w:val="000000"/>
                <w:sz w:val="20"/>
                <w:szCs w:val="20"/>
                <w:lang w:eastAsia="fr-FR"/>
              </w:rPr>
              <w:t>Tèr</w:t>
            </w:r>
            <w:proofErr w:type="spellEnd"/>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RCF Occitanie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A</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100%</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100 % Souvenirs</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B</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 xml:space="preserve">Radio </w:t>
            </w:r>
            <w:proofErr w:type="spellStart"/>
            <w:r w:rsidRPr="00317E1D">
              <w:rPr>
                <w:rFonts w:ascii="Open Sans" w:eastAsia="Times New Roman" w:hAnsi="Open Sans" w:cs="Open Sans"/>
                <w:color w:val="00B050"/>
                <w:sz w:val="20"/>
                <w:szCs w:val="20"/>
                <w:lang w:eastAsia="fr-FR"/>
              </w:rPr>
              <w:t>Ménergy</w:t>
            </w:r>
            <w:proofErr w:type="spellEnd"/>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B</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RTS</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B</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Toulouse FM</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Chérie FM Toulouse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C</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Nostalgie Toulouse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C</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NRJ Toulouse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C</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Africa 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Beur FM</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Chante France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Crooner 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France Maghreb 2</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Générations</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Jazz 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Melody</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proofErr w:type="spellStart"/>
            <w:r w:rsidRPr="00317E1D">
              <w:rPr>
                <w:rFonts w:ascii="Open Sans" w:eastAsia="Times New Roman" w:hAnsi="Open Sans" w:cs="Open Sans"/>
                <w:color w:val="00B050"/>
                <w:sz w:val="20"/>
                <w:szCs w:val="20"/>
                <w:lang w:eastAsia="fr-FR"/>
              </w:rPr>
              <w:t>Oüi</w:t>
            </w:r>
            <w:proofErr w:type="spellEnd"/>
            <w:r w:rsidRPr="00317E1D">
              <w:rPr>
                <w:rFonts w:ascii="Open Sans" w:eastAsia="Times New Roman" w:hAnsi="Open Sans" w:cs="Open Sans"/>
                <w:color w:val="00B050"/>
                <w:sz w:val="20"/>
                <w:szCs w:val="20"/>
                <w:lang w:eastAsia="fr-FR"/>
              </w:rPr>
              <w:t xml:space="preserve"> FM</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Radio FG</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Radio Maria</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Nova</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Radio Orient</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Radio Pitchoun</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FF0000"/>
                <w:sz w:val="20"/>
                <w:szCs w:val="20"/>
                <w:lang w:eastAsia="fr-FR"/>
              </w:rPr>
            </w:pPr>
            <w:r w:rsidRPr="00317E1D">
              <w:rPr>
                <w:rFonts w:ascii="Open Sans" w:eastAsia="Times New Roman" w:hAnsi="Open Sans" w:cs="Open Sans"/>
                <w:color w:val="FF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proofErr w:type="spellStart"/>
            <w:r w:rsidRPr="00317E1D">
              <w:rPr>
                <w:rFonts w:ascii="Open Sans" w:eastAsia="Times New Roman" w:hAnsi="Open Sans" w:cs="Open Sans"/>
                <w:color w:val="000000"/>
                <w:sz w:val="20"/>
                <w:szCs w:val="20"/>
                <w:lang w:eastAsia="fr-FR"/>
              </w:rPr>
              <w:t>Swigg</w:t>
            </w:r>
            <w:proofErr w:type="spellEnd"/>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Tropiques FM</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TSF Jazz</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Virage 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D</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Sud Radio</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E</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France Bleu Occitanie</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0000"/>
                <w:sz w:val="20"/>
                <w:szCs w:val="20"/>
                <w:lang w:eastAsia="fr-FR"/>
              </w:rPr>
            </w:pPr>
            <w:r w:rsidRPr="00317E1D">
              <w:rPr>
                <w:rFonts w:ascii="Open Sans" w:eastAsia="Times New Roman" w:hAnsi="Open Sans" w:cs="Open Sans"/>
                <w:color w:val="000000"/>
                <w:sz w:val="20"/>
                <w:szCs w:val="20"/>
                <w:lang w:eastAsia="fr-FR"/>
              </w:rPr>
              <w:t>Service public</w:t>
            </w:r>
          </w:p>
        </w:tc>
      </w:tr>
      <w:tr w:rsidR="00BF5AE0" w:rsidRPr="00317E1D" w:rsidTr="007E27F9">
        <w:trPr>
          <w:trHeight w:val="315"/>
          <w:jc w:val="center"/>
        </w:trPr>
        <w:tc>
          <w:tcPr>
            <w:tcW w:w="3156" w:type="dxa"/>
            <w:tcBorders>
              <w:top w:val="nil"/>
              <w:left w:val="single" w:sz="8" w:space="0" w:color="auto"/>
              <w:bottom w:val="single" w:sz="8" w:space="0" w:color="auto"/>
              <w:right w:val="single" w:sz="8" w:space="0" w:color="auto"/>
            </w:tcBorders>
            <w:shd w:val="clear" w:color="auto" w:fill="auto"/>
            <w:noWrap/>
            <w:vAlign w:val="center"/>
            <w:hideMark/>
          </w:tcPr>
          <w:p w:rsidR="00BF5AE0" w:rsidRPr="00317E1D" w:rsidRDefault="00BF5AE0" w:rsidP="00E31B38">
            <w:pPr>
              <w:spacing w:after="0" w:line="240" w:lineRule="auto"/>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RFI</w:t>
            </w:r>
          </w:p>
        </w:tc>
        <w:tc>
          <w:tcPr>
            <w:tcW w:w="1843" w:type="dxa"/>
            <w:tcBorders>
              <w:top w:val="nil"/>
              <w:left w:val="nil"/>
              <w:bottom w:val="single" w:sz="8" w:space="0" w:color="auto"/>
              <w:right w:val="single" w:sz="8" w:space="0" w:color="auto"/>
            </w:tcBorders>
            <w:shd w:val="clear" w:color="auto" w:fill="auto"/>
            <w:noWrap/>
            <w:vAlign w:val="center"/>
            <w:hideMark/>
          </w:tcPr>
          <w:p w:rsidR="00BF5AE0" w:rsidRPr="00317E1D" w:rsidRDefault="00BF5AE0" w:rsidP="00C703E1">
            <w:pPr>
              <w:spacing w:after="0" w:line="240" w:lineRule="auto"/>
              <w:jc w:val="center"/>
              <w:rPr>
                <w:rFonts w:ascii="Open Sans" w:eastAsia="Times New Roman" w:hAnsi="Open Sans" w:cs="Open Sans"/>
                <w:color w:val="00B050"/>
                <w:sz w:val="20"/>
                <w:szCs w:val="20"/>
                <w:lang w:eastAsia="fr-FR"/>
              </w:rPr>
            </w:pPr>
            <w:r w:rsidRPr="00317E1D">
              <w:rPr>
                <w:rFonts w:ascii="Open Sans" w:eastAsia="Times New Roman" w:hAnsi="Open Sans" w:cs="Open Sans"/>
                <w:color w:val="00B050"/>
                <w:sz w:val="20"/>
                <w:szCs w:val="20"/>
                <w:lang w:eastAsia="fr-FR"/>
              </w:rPr>
              <w:t>Service public</w:t>
            </w:r>
          </w:p>
        </w:tc>
      </w:tr>
    </w:tbl>
    <w:p w:rsidR="00BF5AE0" w:rsidRPr="00317E1D" w:rsidRDefault="00BF5AE0" w:rsidP="00BF5AE0">
      <w:pPr>
        <w:jc w:val="both"/>
        <w:rPr>
          <w:rFonts w:ascii="Open Sans" w:hAnsi="Open Sans" w:cs="Open Sans"/>
          <w:sz w:val="20"/>
          <w:szCs w:val="20"/>
          <w:highlight w:val="yellow"/>
        </w:rPr>
      </w:pPr>
    </w:p>
    <w:p w:rsidR="00F06024" w:rsidRDefault="00F06024" w:rsidP="00EE1129">
      <w:pPr>
        <w:jc w:val="both"/>
        <w:rPr>
          <w:rFonts w:ascii="Open Sans" w:hAnsi="Open Sans" w:cs="Open Sans"/>
          <w:sz w:val="24"/>
          <w:szCs w:val="24"/>
          <w:highlight w:val="yellow"/>
        </w:rPr>
        <w:sectPr w:rsidR="00F06024" w:rsidSect="005E14DF">
          <w:pgSz w:w="11906" w:h="16838"/>
          <w:pgMar w:top="1417" w:right="1417" w:bottom="1134" w:left="1417" w:header="708" w:footer="708" w:gutter="0"/>
          <w:cols w:space="708"/>
          <w:docGrid w:linePitch="360"/>
        </w:sectPr>
      </w:pPr>
    </w:p>
    <w:p w:rsidR="00425DEA" w:rsidRPr="00BC6E2B" w:rsidRDefault="00BE63D5" w:rsidP="005805A0">
      <w:pPr>
        <w:pStyle w:val="Paragraphedeliste"/>
        <w:numPr>
          <w:ilvl w:val="0"/>
          <w:numId w:val="2"/>
        </w:numPr>
        <w:jc w:val="both"/>
        <w:rPr>
          <w:rFonts w:ascii="Comfortaa" w:hAnsi="Comfortaa" w:cs="Open Sans"/>
          <w:b/>
          <w:color w:val="86DD25"/>
          <w:sz w:val="24"/>
          <w:szCs w:val="24"/>
        </w:rPr>
      </w:pPr>
      <w:r w:rsidRPr="00BC6E2B">
        <w:rPr>
          <w:rFonts w:ascii="Comfortaa" w:hAnsi="Comfortaa" w:cs="Open Sans"/>
          <w:b/>
          <w:color w:val="86DD25"/>
          <w:sz w:val="24"/>
          <w:szCs w:val="24"/>
        </w:rPr>
        <w:lastRenderedPageBreak/>
        <w:t>C</w:t>
      </w:r>
      <w:r w:rsidR="00425DEA" w:rsidRPr="00BC6E2B">
        <w:rPr>
          <w:rFonts w:ascii="Comfortaa" w:hAnsi="Comfortaa" w:cs="Open Sans"/>
          <w:b/>
          <w:color w:val="86DD25"/>
          <w:sz w:val="24"/>
          <w:szCs w:val="24"/>
        </w:rPr>
        <w:t xml:space="preserve">arte </w:t>
      </w:r>
      <w:r w:rsidR="00DD334A" w:rsidRPr="00BC6E2B">
        <w:rPr>
          <w:rFonts w:ascii="Comfortaa" w:hAnsi="Comfortaa" w:cs="Open Sans"/>
          <w:b/>
          <w:color w:val="86DD25"/>
          <w:sz w:val="24"/>
          <w:szCs w:val="24"/>
        </w:rPr>
        <w:t xml:space="preserve">du </w:t>
      </w:r>
      <w:r w:rsidR="00826358" w:rsidRPr="00BC6E2B">
        <w:rPr>
          <w:rFonts w:ascii="Comfortaa" w:hAnsi="Comfortaa" w:cs="Open Sans"/>
          <w:b/>
          <w:color w:val="86DD25"/>
          <w:sz w:val="24"/>
          <w:szCs w:val="24"/>
        </w:rPr>
        <w:t xml:space="preserve">déploiement du DAB+ en </w:t>
      </w:r>
      <w:r w:rsidR="00495341" w:rsidRPr="00BC6E2B">
        <w:rPr>
          <w:rFonts w:ascii="Comfortaa" w:hAnsi="Comfortaa" w:cs="Open Sans"/>
          <w:b/>
          <w:color w:val="86DD25"/>
          <w:sz w:val="24"/>
          <w:szCs w:val="24"/>
        </w:rPr>
        <w:t>France</w:t>
      </w:r>
    </w:p>
    <w:p w:rsidR="00495341" w:rsidRPr="002D4E6F" w:rsidRDefault="00495341" w:rsidP="002D4E6F">
      <w:pPr>
        <w:ind w:left="360"/>
        <w:jc w:val="both"/>
        <w:rPr>
          <w:rFonts w:ascii="Open Sans" w:hAnsi="Open Sans" w:cs="Open Sans"/>
          <w:sz w:val="24"/>
          <w:szCs w:val="24"/>
          <w:highlight w:val="yellow"/>
        </w:rPr>
      </w:pPr>
    </w:p>
    <w:p w:rsidR="00425DEA" w:rsidRDefault="000A46A4" w:rsidP="00425DEA">
      <w:pPr>
        <w:jc w:val="both"/>
        <w:rPr>
          <w:rFonts w:ascii="Open Sans" w:hAnsi="Open Sans" w:cs="Open Sans"/>
          <w:sz w:val="24"/>
          <w:szCs w:val="24"/>
        </w:rPr>
      </w:pPr>
      <w:r>
        <w:rPr>
          <w:noProof/>
          <w:lang w:eastAsia="fr-FR"/>
        </w:rPr>
        <w:drawing>
          <wp:anchor distT="0" distB="0" distL="114300" distR="114300" simplePos="0" relativeHeight="251784192" behindDoc="0" locked="0" layoutInCell="1" allowOverlap="1" wp14:anchorId="0F7A0506" wp14:editId="571F8315">
            <wp:simplePos x="0" y="0"/>
            <wp:positionH relativeFrom="column">
              <wp:posOffset>-467168</wp:posOffset>
            </wp:positionH>
            <wp:positionV relativeFrom="paragraph">
              <wp:posOffset>62954</wp:posOffset>
            </wp:positionV>
            <wp:extent cx="6539849" cy="5940000"/>
            <wp:effectExtent l="0" t="0" r="0" b="3810"/>
            <wp:wrapNone/>
            <wp:docPr id="1068" name="Imag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DAB+-2020-11-tricolore.png"/>
                    <pic:cNvPicPr/>
                  </pic:nvPicPr>
                  <pic:blipFill rotWithShape="1">
                    <a:blip r:embed="rId14" cstate="print">
                      <a:extLst>
                        <a:ext uri="{28A0092B-C50C-407E-A947-70E740481C1C}">
                          <a14:useLocalDpi xmlns:a14="http://schemas.microsoft.com/office/drawing/2010/main" val="0"/>
                        </a:ext>
                      </a:extLst>
                    </a:blip>
                    <a:srcRect b="16863"/>
                    <a:stretch/>
                  </pic:blipFill>
                  <pic:spPr bwMode="auto">
                    <a:xfrm>
                      <a:off x="0" y="0"/>
                      <a:ext cx="6539849" cy="59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765D5" w:rsidRDefault="00D765D5" w:rsidP="00425DEA">
      <w:pPr>
        <w:jc w:val="both"/>
        <w:rPr>
          <w:rFonts w:ascii="Open Sans" w:hAnsi="Open Sans" w:cs="Open Sans"/>
          <w:sz w:val="24"/>
          <w:szCs w:val="24"/>
        </w:rPr>
      </w:pPr>
    </w:p>
    <w:p w:rsidR="00D765D5" w:rsidRDefault="00D765D5" w:rsidP="00425DEA">
      <w:pPr>
        <w:jc w:val="both"/>
        <w:rPr>
          <w:rFonts w:ascii="Open Sans" w:hAnsi="Open Sans" w:cs="Open Sans"/>
          <w:sz w:val="24"/>
          <w:szCs w:val="24"/>
        </w:rPr>
      </w:pPr>
    </w:p>
    <w:p w:rsidR="00D765D5" w:rsidRDefault="007E27F9" w:rsidP="00425DEA">
      <w:pPr>
        <w:jc w:val="both"/>
        <w:rPr>
          <w:rFonts w:ascii="Open Sans" w:hAnsi="Open Sans" w:cs="Open Sans"/>
          <w:sz w:val="24"/>
          <w:szCs w:val="24"/>
        </w:rPr>
      </w:pPr>
      <w:r>
        <w:rPr>
          <w:rFonts w:ascii="Open Sans" w:hAnsi="Open Sans" w:cs="Open Sans"/>
          <w:noProof/>
          <w:sz w:val="24"/>
          <w:szCs w:val="24"/>
          <w:lang w:eastAsia="fr-FR"/>
        </w:rPr>
        <mc:AlternateContent>
          <mc:Choice Requires="wpg">
            <w:drawing>
              <wp:anchor distT="0" distB="0" distL="114300" distR="114300" simplePos="0" relativeHeight="251789312" behindDoc="0" locked="0" layoutInCell="1" allowOverlap="1">
                <wp:simplePos x="0" y="0"/>
                <wp:positionH relativeFrom="column">
                  <wp:posOffset>448310</wp:posOffset>
                </wp:positionH>
                <wp:positionV relativeFrom="paragraph">
                  <wp:posOffset>5366689</wp:posOffset>
                </wp:positionV>
                <wp:extent cx="5092860" cy="931762"/>
                <wp:effectExtent l="0" t="0" r="0" b="1905"/>
                <wp:wrapNone/>
                <wp:docPr id="1058" name="Groupe 1058"/>
                <wp:cNvGraphicFramePr/>
                <a:graphic xmlns:a="http://schemas.openxmlformats.org/drawingml/2006/main">
                  <a:graphicData uri="http://schemas.microsoft.com/office/word/2010/wordprocessingGroup">
                    <wpg:wgp>
                      <wpg:cNvGrpSpPr/>
                      <wpg:grpSpPr>
                        <a:xfrm>
                          <a:off x="0" y="0"/>
                          <a:ext cx="5092860" cy="931762"/>
                          <a:chOff x="0" y="0"/>
                          <a:chExt cx="5092860" cy="931762"/>
                        </a:xfrm>
                      </wpg:grpSpPr>
                      <pic:pic xmlns:pic="http://schemas.openxmlformats.org/drawingml/2006/picture">
                        <pic:nvPicPr>
                          <pic:cNvPr id="1053" name="Image 105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092860" cy="931762"/>
                          </a:xfrm>
                          <a:prstGeom prst="rect">
                            <a:avLst/>
                          </a:prstGeom>
                        </pic:spPr>
                      </pic:pic>
                      <wps:wsp>
                        <wps:cNvPr id="1056" name="Rectangle 1056"/>
                        <wps:cNvSpPr/>
                        <wps:spPr>
                          <a:xfrm>
                            <a:off x="75235" y="0"/>
                            <a:ext cx="2314937" cy="2835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1058" o:spid="_x0000_s1026" style="position:absolute;margin-left:35.3pt;margin-top:422.55pt;width:401pt;height:73.35pt;z-index:251789312" coordsize="50928,9317"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53" o:spid="_x0000_s1027" type="#_x0000_t75" style="position:absolute;width:50928;height:9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MMq3DAAAA3QAAAA8AAABkcnMvZG93bnJldi54bWxET0trAjEQvhf6H8IUvNXEJ2W7WZFCoQcv&#10;WqX2NmzG3cXNZE1SXf+9EYTe5uN7Tr7obSvO5EPjWMNoqEAQl840XGnYfn++voEIEdlg65g0XCnA&#10;onh+yjEz7sJrOm9iJVIIhww11DF2mZShrMliGLqOOHEH5y3GBH0ljcdLCretHCs1lxYbTg01dvRR&#10;U3nc/FkNs3Ebf1e76Y8Kp/1hPen26HGq9eClX76DiNTHf/HD/WXSfDWbwP2bdIIs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owyrcMAAADdAAAADwAAAAAAAAAAAAAAAACf&#10;AgAAZHJzL2Rvd25yZXYueG1sUEsFBgAAAAAEAAQA9wAAAI8DAAAAAA==&#10;">
                  <v:imagedata r:id="rId16" o:title=""/>
                  <v:path arrowok="t"/>
                </v:shape>
                <v:rect id="Rectangle 1056" o:spid="_x0000_s1028" style="position:absolute;left:752;width:23149;height:28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1hI8MA&#10;AADdAAAADwAAAGRycy9kb3ducmV2LnhtbERPTWvCQBC9C/6HZYTedNeWaImuItKKetM2PQ/ZMQlm&#10;Z9Psqum/7wqCt3m8z5kvO1uLK7W+cqxhPFIgiHNnKi40fH99Dt9B+IBssHZMGv7Iw3LR780xNe7G&#10;B7oeQyFiCPsUNZQhNKmUPi/Joh+5hjhyJ9daDBG2hTQt3mK4reWrUhNpseLYUGJD65Ly8/FiNVyS&#10;6e6j+/ndvGUqm+6zOtmGTaP1y6BbzUAE6sJT/HBvTZyvkgncv4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1hI8MAAADdAAAADwAAAAAAAAAAAAAAAACYAgAAZHJzL2Rv&#10;d25yZXYueG1sUEsFBgAAAAAEAAQA9QAAAIgDAAAAAA==&#10;" fillcolor="white [3212]" stroked="f" strokeweight="2pt"/>
              </v:group>
            </w:pict>
          </mc:Fallback>
        </mc:AlternateContent>
      </w:r>
    </w:p>
    <w:p w:rsidR="00EE77C1" w:rsidRDefault="00EE77C1" w:rsidP="00425DEA">
      <w:pPr>
        <w:jc w:val="both"/>
        <w:rPr>
          <w:rFonts w:ascii="Open Sans" w:hAnsi="Open Sans" w:cs="Open Sans"/>
          <w:sz w:val="24"/>
          <w:szCs w:val="24"/>
        </w:rPr>
        <w:sectPr w:rsidR="00EE77C1">
          <w:pgSz w:w="11906" w:h="16838"/>
          <w:pgMar w:top="1417" w:right="1417" w:bottom="1417" w:left="1417" w:header="708" w:footer="708" w:gutter="0"/>
          <w:cols w:space="708"/>
          <w:docGrid w:linePitch="360"/>
        </w:sectPr>
      </w:pPr>
    </w:p>
    <w:p w:rsidR="00BE63D5" w:rsidRPr="00BC6E2B" w:rsidRDefault="00BC6E2B" w:rsidP="00BE63D5">
      <w:pPr>
        <w:pStyle w:val="Paragraphedeliste"/>
        <w:numPr>
          <w:ilvl w:val="0"/>
          <w:numId w:val="2"/>
        </w:numPr>
        <w:jc w:val="both"/>
        <w:rPr>
          <w:rFonts w:ascii="Comfortaa" w:hAnsi="Comfortaa" w:cs="Open Sans"/>
          <w:sz w:val="24"/>
          <w:szCs w:val="24"/>
        </w:rPr>
      </w:pPr>
      <w:r w:rsidRPr="00BC6E2B">
        <w:rPr>
          <w:rFonts w:ascii="Comfortaa" w:hAnsi="Comfortaa" w:cs="Open Sans"/>
          <w:b/>
          <w:color w:val="86DD25"/>
          <w:sz w:val="24"/>
          <w:szCs w:val="24"/>
        </w:rPr>
        <w:lastRenderedPageBreak/>
        <w:t>Chronologie</w:t>
      </w:r>
      <w:r w:rsidR="00BE63D5" w:rsidRPr="00BC6E2B">
        <w:rPr>
          <w:rFonts w:ascii="Comfortaa" w:hAnsi="Comfortaa" w:cs="Open Sans"/>
          <w:b/>
          <w:color w:val="86DD25"/>
          <w:sz w:val="24"/>
          <w:szCs w:val="24"/>
        </w:rPr>
        <w:t xml:space="preserve"> du déploiement du DAB+ en France</w:t>
      </w:r>
    </w:p>
    <w:p w:rsidR="00BE63D5" w:rsidRPr="00BE63D5" w:rsidRDefault="00BE63D5" w:rsidP="00425DEA">
      <w:pPr>
        <w:jc w:val="both"/>
        <w:rPr>
          <w:rFonts w:ascii="Open Sans" w:hAnsi="Open Sans" w:cs="Open Sans"/>
          <w:sz w:val="24"/>
          <w:szCs w:val="24"/>
        </w:rPr>
      </w:pPr>
    </w:p>
    <w:p w:rsidR="00BE63D5" w:rsidRPr="00BE63D5" w:rsidRDefault="00167F0C" w:rsidP="005E14DF">
      <w:pPr>
        <w:jc w:val="center"/>
        <w:rPr>
          <w:rFonts w:ascii="Open Sans" w:hAnsi="Open Sans" w:cs="Open Sans"/>
          <w:sz w:val="24"/>
          <w:szCs w:val="24"/>
        </w:rPr>
      </w:pPr>
      <w:r>
        <w:rPr>
          <w:rFonts w:ascii="Open Sans" w:hAnsi="Open Sans" w:cs="Open Sans"/>
          <w:noProof/>
          <w:sz w:val="24"/>
          <w:szCs w:val="24"/>
          <w:lang w:eastAsia="fr-FR"/>
        </w:rPr>
        <w:drawing>
          <wp:inline distT="0" distB="0" distL="0" distR="0">
            <wp:extent cx="6259721" cy="4356000"/>
            <wp:effectExtent l="0" t="0" r="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ier 11@4x.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59721" cy="4356000"/>
                    </a:xfrm>
                    <a:prstGeom prst="rect">
                      <a:avLst/>
                    </a:prstGeom>
                  </pic:spPr>
                </pic:pic>
              </a:graphicData>
            </a:graphic>
          </wp:inline>
        </w:drawing>
      </w:r>
    </w:p>
    <w:p w:rsidR="00BE63D5" w:rsidRPr="00BE63D5" w:rsidRDefault="00BE63D5" w:rsidP="0023095E">
      <w:pPr>
        <w:jc w:val="center"/>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Pr="00BE63D5" w:rsidRDefault="00BE63D5" w:rsidP="00425DEA">
      <w:pPr>
        <w:jc w:val="both"/>
        <w:rPr>
          <w:rFonts w:ascii="Open Sans" w:hAnsi="Open Sans" w:cs="Open Sans"/>
          <w:sz w:val="24"/>
          <w:szCs w:val="24"/>
        </w:rPr>
      </w:pPr>
    </w:p>
    <w:p w:rsidR="00BE63D5" w:rsidRDefault="00BE63D5" w:rsidP="00425DEA">
      <w:pPr>
        <w:jc w:val="both"/>
        <w:rPr>
          <w:rFonts w:ascii="Open Sans" w:hAnsi="Open Sans" w:cs="Open Sans"/>
          <w:b/>
          <w:color w:val="86DD25"/>
          <w:sz w:val="24"/>
          <w:szCs w:val="24"/>
        </w:rPr>
        <w:sectPr w:rsidR="00BE63D5">
          <w:pgSz w:w="11906" w:h="16838"/>
          <w:pgMar w:top="1417" w:right="1417" w:bottom="1417" w:left="1417" w:header="708" w:footer="708" w:gutter="0"/>
          <w:cols w:space="708"/>
          <w:docGrid w:linePitch="360"/>
        </w:sectPr>
      </w:pPr>
    </w:p>
    <w:p w:rsidR="00D765D5" w:rsidRPr="00BC6E2B" w:rsidRDefault="00C23857" w:rsidP="00BE63D5">
      <w:pPr>
        <w:pStyle w:val="Paragraphedeliste"/>
        <w:numPr>
          <w:ilvl w:val="0"/>
          <w:numId w:val="2"/>
        </w:numPr>
        <w:jc w:val="both"/>
        <w:rPr>
          <w:rFonts w:ascii="Comfortaa" w:hAnsi="Comfortaa" w:cs="Open Sans"/>
          <w:b/>
          <w:color w:val="86DD25"/>
          <w:sz w:val="24"/>
          <w:szCs w:val="24"/>
        </w:rPr>
      </w:pPr>
      <w:r>
        <w:rPr>
          <w:rFonts w:ascii="Comfortaa" w:hAnsi="Comfortaa" w:cs="Open Sans"/>
          <w:b/>
          <w:color w:val="86DD25"/>
          <w:sz w:val="24"/>
          <w:szCs w:val="24"/>
        </w:rPr>
        <w:lastRenderedPageBreak/>
        <w:t xml:space="preserve">Carte du déploiement DAB+ à horizon </w:t>
      </w:r>
      <w:r w:rsidR="00C703E1" w:rsidRPr="00BC6E2B">
        <w:rPr>
          <w:rFonts w:ascii="Comfortaa" w:hAnsi="Comfortaa" w:cs="Open Sans"/>
          <w:b/>
          <w:color w:val="86DD25"/>
          <w:sz w:val="24"/>
          <w:szCs w:val="24"/>
        </w:rPr>
        <w:t>2023</w:t>
      </w:r>
    </w:p>
    <w:p w:rsidR="00D765D5" w:rsidRDefault="00EE77C1" w:rsidP="00425DEA">
      <w:pPr>
        <w:jc w:val="both"/>
        <w:rPr>
          <w:rFonts w:ascii="Open Sans" w:hAnsi="Open Sans" w:cs="Open Sans"/>
          <w:sz w:val="24"/>
          <w:szCs w:val="24"/>
        </w:rPr>
      </w:pPr>
      <w:r>
        <w:rPr>
          <w:noProof/>
          <w:lang w:eastAsia="fr-FR"/>
        </w:rPr>
        <w:drawing>
          <wp:anchor distT="0" distB="0" distL="114300" distR="114300" simplePos="0" relativeHeight="251782144" behindDoc="0" locked="0" layoutInCell="1" allowOverlap="1" wp14:anchorId="41F50C40" wp14:editId="70E3DDDF">
            <wp:simplePos x="0" y="0"/>
            <wp:positionH relativeFrom="column">
              <wp:posOffset>-358744</wp:posOffset>
            </wp:positionH>
            <wp:positionV relativeFrom="paragraph">
              <wp:posOffset>206463</wp:posOffset>
            </wp:positionV>
            <wp:extent cx="6267600" cy="6480000"/>
            <wp:effectExtent l="0" t="0" r="0" b="0"/>
            <wp:wrapNone/>
            <wp:docPr id="1065" name="Imag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 2023 sans légende.png"/>
                    <pic:cNvPicPr/>
                  </pic:nvPicPr>
                  <pic:blipFill>
                    <a:blip r:embed="rId18">
                      <a:extLst>
                        <a:ext uri="{28A0092B-C50C-407E-A947-70E740481C1C}">
                          <a14:useLocalDpi xmlns:a14="http://schemas.microsoft.com/office/drawing/2010/main" val="0"/>
                        </a:ext>
                      </a:extLst>
                    </a:blip>
                    <a:stretch>
                      <a:fillRect/>
                    </a:stretch>
                  </pic:blipFill>
                  <pic:spPr>
                    <a:xfrm>
                      <a:off x="0" y="0"/>
                      <a:ext cx="6267600" cy="6480000"/>
                    </a:xfrm>
                    <a:prstGeom prst="rect">
                      <a:avLst/>
                    </a:prstGeom>
                  </pic:spPr>
                </pic:pic>
              </a:graphicData>
            </a:graphic>
            <wp14:sizeRelH relativeFrom="margin">
              <wp14:pctWidth>0</wp14:pctWidth>
            </wp14:sizeRelH>
            <wp14:sizeRelV relativeFrom="margin">
              <wp14:pctHeight>0</wp14:pctHeight>
            </wp14:sizeRelV>
          </wp:anchor>
        </w:drawing>
      </w:r>
    </w:p>
    <w:p w:rsidR="00D765D5" w:rsidRPr="006A68E1" w:rsidRDefault="00D765D5" w:rsidP="00425DEA">
      <w:pPr>
        <w:jc w:val="both"/>
        <w:rPr>
          <w:rFonts w:ascii="Open Sans" w:hAnsi="Open Sans" w:cs="Open Sans"/>
          <w:sz w:val="24"/>
          <w:szCs w:val="24"/>
        </w:rPr>
      </w:pPr>
    </w:p>
    <w:p w:rsidR="00425DEA" w:rsidRPr="006A68E1" w:rsidRDefault="00425DEA" w:rsidP="00425DEA">
      <w:pPr>
        <w:jc w:val="both"/>
        <w:rPr>
          <w:rFonts w:ascii="Open Sans" w:hAnsi="Open Sans" w:cs="Open Sans"/>
          <w:sz w:val="24"/>
          <w:szCs w:val="24"/>
        </w:rPr>
      </w:pPr>
    </w:p>
    <w:p w:rsidR="00F06024" w:rsidRDefault="007E27F9" w:rsidP="006A68E1">
      <w:pPr>
        <w:jc w:val="both"/>
        <w:sectPr w:rsidR="00F06024">
          <w:pgSz w:w="11906" w:h="16838"/>
          <w:pgMar w:top="1417" w:right="1417" w:bottom="1417" w:left="1417" w:header="708" w:footer="708" w:gutter="0"/>
          <w:cols w:space="708"/>
          <w:docGrid w:linePitch="360"/>
        </w:sectPr>
      </w:pPr>
      <w:r>
        <w:rPr>
          <w:noProof/>
          <w:lang w:eastAsia="fr-FR"/>
        </w:rPr>
        <mc:AlternateContent>
          <mc:Choice Requires="wpg">
            <w:drawing>
              <wp:anchor distT="0" distB="0" distL="114300" distR="114300" simplePos="0" relativeHeight="251790336" behindDoc="0" locked="0" layoutInCell="1" allowOverlap="1" wp14:anchorId="70C3A00E" wp14:editId="1BE03698">
                <wp:simplePos x="0" y="0"/>
                <wp:positionH relativeFrom="column">
                  <wp:posOffset>454025</wp:posOffset>
                </wp:positionH>
                <wp:positionV relativeFrom="paragraph">
                  <wp:posOffset>5714124</wp:posOffset>
                </wp:positionV>
                <wp:extent cx="4768770" cy="931762"/>
                <wp:effectExtent l="0" t="0" r="0" b="1905"/>
                <wp:wrapNone/>
                <wp:docPr id="1060" name="Groupe 1060"/>
                <wp:cNvGraphicFramePr/>
                <a:graphic xmlns:a="http://schemas.openxmlformats.org/drawingml/2006/main">
                  <a:graphicData uri="http://schemas.microsoft.com/office/word/2010/wordprocessingGroup">
                    <wpg:wgp>
                      <wpg:cNvGrpSpPr/>
                      <wpg:grpSpPr>
                        <a:xfrm>
                          <a:off x="0" y="0"/>
                          <a:ext cx="4768770" cy="931762"/>
                          <a:chOff x="0" y="0"/>
                          <a:chExt cx="4768770" cy="931762"/>
                        </a:xfrm>
                      </wpg:grpSpPr>
                      <pic:pic xmlns:pic="http://schemas.openxmlformats.org/drawingml/2006/picture">
                        <pic:nvPicPr>
                          <pic:cNvPr id="1066" name="Image 106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68770" cy="931762"/>
                          </a:xfrm>
                          <a:prstGeom prst="rect">
                            <a:avLst/>
                          </a:prstGeom>
                        </pic:spPr>
                      </pic:pic>
                      <wps:wsp>
                        <wps:cNvPr id="1059" name="Rectangle 1059"/>
                        <wps:cNvSpPr/>
                        <wps:spPr>
                          <a:xfrm>
                            <a:off x="109959" y="688694"/>
                            <a:ext cx="3298785" cy="19098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1060" o:spid="_x0000_s1026" style="position:absolute;margin-left:35.75pt;margin-top:449.95pt;width:375.5pt;height:73.35pt;z-index:251790336" coordsize="47687,9317"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">
                <v:shape id="Image 1066" o:spid="_x0000_s1027" type="#_x0000_t75" style="position:absolute;width:47687;height:9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XW4jDAAAA3QAAAA8AAABkcnMvZG93bnJldi54bWxET0trAjEQvhf8D2GE3mpSaxfZbhQRBA+9&#10;qC3a27CZfdDNZE2ibv99UxB6m4/vOcVysJ24kg+tYw3PEwWCuHSm5VrDx2HzNAcRIrLBzjFp+KEA&#10;y8XoocDcuBvv6LqPtUghHHLU0MTY51KGsiGLYeJ64sRVzluMCfpaGo+3FG47OVUqkxZbTg0N9rRu&#10;qPzeX6yG12kXv94/Z0cVzqdq99Kf0ONM68fxsHoDEWmI/+K7e2vSfJVl8PdNOkE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JdbiMMAAADdAAAADwAAAAAAAAAAAAAAAACf&#10;AgAAZHJzL2Rvd25yZXYueG1sUEsFBgAAAAAEAAQA9wAAAI8DAAAAAA==&#10;">
                  <v:imagedata r:id="rId16" o:title=""/>
                  <v:path arrowok="t"/>
                </v:shape>
                <v:rect id="Rectangle 1059" o:spid="_x0000_s1028" style="position:absolute;left:1099;top:6886;width:32988;height:19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1UcMA&#10;AADdAAAADwAAAGRycy9kb3ducmV2LnhtbERPTWvCQBC9C/6HZYTedLeWaBtdRUor1pva9DxkxyQ0&#10;O5tmV43/3i0I3ubxPme+7GwtztT6yrGG55ECQZw7U3Gh4fvwOXwF4QOywdoxabiSh+Wi35tjatyF&#10;d3Teh0LEEPYpaihDaFIpfV6SRT9yDXHkjq61GCJsC2lavMRwW8uxUhNpseLYUGJD7yXlv/uT1XBK&#10;pl8f3c/f+iVT2XSb1ckmrButnwbdagYiUBce4rt7Y+J8lbzB/zfx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L1UcMAAADdAAAADwAAAAAAAAAAAAAAAACYAgAAZHJzL2Rv&#10;d25yZXYueG1sUEsFBgAAAAAEAAQA9QAAAIgDAAAAAA==&#10;" fillcolor="white [3212]" stroked="f" strokeweight="2pt"/>
              </v:group>
            </w:pict>
          </mc:Fallback>
        </mc:AlternateContent>
      </w:r>
    </w:p>
    <w:p w:rsidR="006A68E1" w:rsidRDefault="003C4241" w:rsidP="006A68E1">
      <w:pPr>
        <w:jc w:val="both"/>
      </w:pPr>
      <w:r>
        <w:rPr>
          <w:rFonts w:ascii="Open Sans" w:hAnsi="Open Sans" w:cs="Open Sans"/>
          <w:noProof/>
          <w:sz w:val="24"/>
          <w:szCs w:val="24"/>
          <w:lang w:eastAsia="fr-FR"/>
        </w:rPr>
        <w:lastRenderedPageBreak/>
        <mc:AlternateContent>
          <mc:Choice Requires="wps">
            <w:drawing>
              <wp:anchor distT="0" distB="0" distL="114300" distR="114300" simplePos="0" relativeHeight="251737088" behindDoc="0" locked="0" layoutInCell="1" allowOverlap="1" wp14:anchorId="76DBD423" wp14:editId="6A662CE3">
                <wp:simplePos x="0" y="0"/>
                <wp:positionH relativeFrom="column">
                  <wp:posOffset>-302266</wp:posOffset>
                </wp:positionH>
                <wp:positionV relativeFrom="paragraph">
                  <wp:posOffset>-619138</wp:posOffset>
                </wp:positionV>
                <wp:extent cx="6485255" cy="7360468"/>
                <wp:effectExtent l="0" t="0" r="0" b="0"/>
                <wp:wrapNone/>
                <wp:docPr id="1035" name="Zone de texte 1035"/>
                <wp:cNvGraphicFramePr/>
                <a:graphic xmlns:a="http://schemas.openxmlformats.org/drawingml/2006/main">
                  <a:graphicData uri="http://schemas.microsoft.com/office/word/2010/wordprocessingShape">
                    <wps:wsp>
                      <wps:cNvSpPr txBox="1"/>
                      <wps:spPr>
                        <a:xfrm>
                          <a:off x="0" y="0"/>
                          <a:ext cx="6485255" cy="73604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765D5" w:rsidRDefault="00D765D5" w:rsidP="00D765D5">
                            <w:pPr>
                              <w:rPr>
                                <w:rFonts w:ascii="Comfortaa" w:hAnsi="Comfortaa"/>
                                <w:b/>
                                <w:color w:val="FFFFFF" w:themeColor="background1"/>
                                <w:sz w:val="44"/>
                                <w:szCs w:val="44"/>
                              </w:rPr>
                            </w:pPr>
                            <w:r w:rsidRPr="001E4734">
                              <w:rPr>
                                <w:rFonts w:ascii="Comfortaa" w:hAnsi="Comfortaa"/>
                                <w:b/>
                                <w:color w:val="FFFFFF" w:themeColor="background1"/>
                                <w:sz w:val="44"/>
                                <w:szCs w:val="44"/>
                              </w:rPr>
                              <w:t>Le DAB+ c’est :</w:t>
                            </w:r>
                          </w:p>
                          <w:p w:rsidR="002F1C1E" w:rsidRPr="001E4734" w:rsidRDefault="002F1C1E" w:rsidP="00D765D5">
                            <w:pPr>
                              <w:rPr>
                                <w:rFonts w:ascii="Comfortaa" w:hAnsi="Comfortaa"/>
                                <w:b/>
                                <w:color w:val="FFFFFF" w:themeColor="background1"/>
                                <w:sz w:val="44"/>
                                <w:szCs w:val="44"/>
                              </w:rPr>
                            </w:pP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de radios : en complément de la FM, jusqu’à 50 radios gratuitement écoutables en tout point du territoire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diversifié : grâce à un plus grand choix de programmes locaux, régionaux ou nationaux, thématiques ou généralistes</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intuitif : une recherche des stations par leur nom et des récepteurs faciles à utiliser</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moderne : la qualité de réception numérique, sans passer par internet</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qualitatif : une meilleure qualité sonore grâce à la technologie de réception numérique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mobile : un plus grand confort sur la route, avec  une continuité de l’écoute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riche : des informations sous forme de texte ou d’image, complémentaires du programme en cours</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attrayant : le moment de changer pour un nouveau récepteur bi-mode FM et DAB+, au design plus moderne ou plus classique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intelligent : avec l'EPG (Electronic Program Guide), un aperçu détaillé des programmes en cours et à venir</w:t>
                            </w:r>
                          </w:p>
                          <w:p w:rsidR="00D765D5" w:rsidRPr="002F1C1E" w:rsidRDefault="00D765D5" w:rsidP="00D765D5">
                            <w:pPr>
                              <w:tabs>
                                <w:tab w:val="left" w:pos="567"/>
                              </w:tabs>
                              <w:ind w:left="426" w:hanging="284"/>
                              <w:jc w:val="both"/>
                              <w:rPr>
                                <w:rFonts w:ascii="Open Sans" w:hAnsi="Open Sans" w:cs="Open Sans"/>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de couverture : 40 % de la population française</w:t>
                            </w:r>
                            <w:r w:rsidR="003A1137">
                              <w:rPr>
                                <w:rFonts w:ascii="Open Sans" w:hAnsi="Open Sans" w:cs="Open Sans"/>
                                <w:b/>
                                <w:color w:val="FFFFFF" w:themeColor="background1"/>
                                <w:sz w:val="24"/>
                                <w:szCs w:val="24"/>
                              </w:rPr>
                              <w:t xml:space="preserve"> d’ici 2023</w:t>
                            </w:r>
                          </w:p>
                          <w:p w:rsidR="00D765D5" w:rsidRDefault="00D765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35" o:spid="_x0000_s1029" type="#_x0000_t202" style="position:absolute;left:0;text-align:left;margin-left:-23.8pt;margin-top:-48.75pt;width:510.65pt;height:579.5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" filled="f" stroked="f" strokeweight=".5pt">
                <v:textbox>
                  <w:txbxContent>
                    <w:p w:rsidR="00D765D5" w:rsidRDefault="00D765D5" w:rsidP="00D765D5">
                      <w:pPr>
                        <w:rPr>
                          <w:rFonts w:ascii="Comfortaa" w:hAnsi="Comfortaa"/>
                          <w:b/>
                          <w:color w:val="FFFFFF" w:themeColor="background1"/>
                          <w:sz w:val="44"/>
                          <w:szCs w:val="44"/>
                        </w:rPr>
                      </w:pPr>
                      <w:r w:rsidRPr="001E4734">
                        <w:rPr>
                          <w:rFonts w:ascii="Comfortaa" w:hAnsi="Comfortaa"/>
                          <w:b/>
                          <w:color w:val="FFFFFF" w:themeColor="background1"/>
                          <w:sz w:val="44"/>
                          <w:szCs w:val="44"/>
                        </w:rPr>
                        <w:t>Le DAB+ c’est :</w:t>
                      </w:r>
                    </w:p>
                    <w:p w:rsidR="002F1C1E" w:rsidRPr="001E4734" w:rsidRDefault="002F1C1E" w:rsidP="00D765D5">
                      <w:pPr>
                        <w:rPr>
                          <w:rFonts w:ascii="Comfortaa" w:hAnsi="Comfortaa"/>
                          <w:b/>
                          <w:color w:val="FFFFFF" w:themeColor="background1"/>
                          <w:sz w:val="44"/>
                          <w:szCs w:val="44"/>
                        </w:rPr>
                      </w:pP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de radios : en complément de la FM, jusqu’à 50 radios gratuitement écoutables en tout point du territoire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diversifié : grâce à un plus grand choix de programmes locaux, régionaux ou nationaux, thématiques ou généralistes</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intuitif : une recherche des stations par leur nom et des récepteurs faciles à utiliser</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moderne : la qualité de réception numérique, sans passer par internet</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qualitatif : une meilleure qualité sonore grâce à la technologie de réception numérique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mobile : un plus grand confort sur la route, avec  une continuité de l’écoute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riche : des informations sous forme de texte ou d’image, complémentaires du programme en cours</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attrayant : le moment de changer pour un nouveau récepteur bi-mode FM et DAB+, au design plus moderne ou plus classique</w:t>
                      </w:r>
                    </w:p>
                    <w:p w:rsidR="00D765D5" w:rsidRPr="002F1C1E" w:rsidRDefault="00D765D5" w:rsidP="00D765D5">
                      <w:pPr>
                        <w:tabs>
                          <w:tab w:val="left" w:pos="567"/>
                        </w:tabs>
                        <w:ind w:left="426" w:hanging="284"/>
                        <w:rPr>
                          <w:rFonts w:ascii="Open Sans" w:hAnsi="Open Sans" w:cs="Open Sans"/>
                          <w:b/>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intelligent : avec l'EPG (Electronic Program Guide), un aperçu détaillé des programmes en cours et à venir</w:t>
                      </w:r>
                    </w:p>
                    <w:p w:rsidR="00D765D5" w:rsidRPr="002F1C1E" w:rsidRDefault="00D765D5" w:rsidP="00D765D5">
                      <w:pPr>
                        <w:tabs>
                          <w:tab w:val="left" w:pos="567"/>
                        </w:tabs>
                        <w:ind w:left="426" w:hanging="284"/>
                        <w:jc w:val="both"/>
                        <w:rPr>
                          <w:rFonts w:ascii="Open Sans" w:hAnsi="Open Sans" w:cs="Open Sans"/>
                          <w:color w:val="FFFFFF" w:themeColor="background1"/>
                          <w:sz w:val="24"/>
                          <w:szCs w:val="24"/>
                        </w:rPr>
                      </w:pPr>
                      <w:r w:rsidRPr="002F1C1E">
                        <w:rPr>
                          <w:rFonts w:ascii="Open Sans" w:hAnsi="Open Sans" w:cs="Open Sans"/>
                          <w:b/>
                          <w:color w:val="FFFFFF" w:themeColor="background1"/>
                          <w:sz w:val="24"/>
                          <w:szCs w:val="24"/>
                        </w:rPr>
                        <w:t>•</w:t>
                      </w:r>
                      <w:r w:rsidRPr="002F1C1E">
                        <w:rPr>
                          <w:rFonts w:ascii="Open Sans" w:hAnsi="Open Sans" w:cs="Open Sans"/>
                          <w:b/>
                          <w:color w:val="FFFFFF" w:themeColor="background1"/>
                          <w:sz w:val="24"/>
                          <w:szCs w:val="24"/>
                        </w:rPr>
                        <w:tab/>
                        <w:t>+ de couverture : 40 % de la population française</w:t>
                      </w:r>
                      <w:r w:rsidR="003A1137">
                        <w:rPr>
                          <w:rFonts w:ascii="Open Sans" w:hAnsi="Open Sans" w:cs="Open Sans"/>
                          <w:b/>
                          <w:color w:val="FFFFFF" w:themeColor="background1"/>
                          <w:sz w:val="24"/>
                          <w:szCs w:val="24"/>
                        </w:rPr>
                        <w:t xml:space="preserve"> d’ici 2023</w:t>
                      </w:r>
                    </w:p>
                    <w:p w:rsidR="00D765D5" w:rsidRDefault="00D765D5"/>
                  </w:txbxContent>
                </v:textbox>
              </v:shape>
            </w:pict>
          </mc:Fallback>
        </mc:AlternateContent>
      </w:r>
      <w:r w:rsidR="002F1C1E">
        <w:rPr>
          <w:rFonts w:ascii="Open Sans" w:hAnsi="Open Sans" w:cs="Open Sans"/>
          <w:noProof/>
          <w:sz w:val="24"/>
          <w:szCs w:val="24"/>
          <w:lang w:eastAsia="fr-FR"/>
        </w:rPr>
        <w:drawing>
          <wp:anchor distT="0" distB="0" distL="114300" distR="114300" simplePos="0" relativeHeight="251739136" behindDoc="0" locked="0" layoutInCell="1" allowOverlap="1" wp14:anchorId="033F4191" wp14:editId="2CC3168B">
            <wp:simplePos x="0" y="0"/>
            <wp:positionH relativeFrom="column">
              <wp:posOffset>2033905</wp:posOffset>
            </wp:positionH>
            <wp:positionV relativeFrom="paragraph">
              <wp:posOffset>7799688</wp:posOffset>
            </wp:positionV>
            <wp:extent cx="1923415" cy="1130968"/>
            <wp:effectExtent l="0" t="0" r="635" b="0"/>
            <wp:wrapNone/>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Bplus_Logo_+_dessous_ver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23415" cy="1130968"/>
                    </a:xfrm>
                    <a:prstGeom prst="rect">
                      <a:avLst/>
                    </a:prstGeom>
                  </pic:spPr>
                </pic:pic>
              </a:graphicData>
            </a:graphic>
            <wp14:sizeRelH relativeFrom="margin">
              <wp14:pctWidth>0</wp14:pctWidth>
            </wp14:sizeRelH>
            <wp14:sizeRelV relativeFrom="margin">
              <wp14:pctHeight>0</wp14:pctHeight>
            </wp14:sizeRelV>
          </wp:anchor>
        </w:drawing>
      </w:r>
      <w:r w:rsidR="002F1C1E">
        <w:rPr>
          <w:rFonts w:ascii="Open Sans" w:hAnsi="Open Sans" w:cs="Open Sans"/>
          <w:noProof/>
          <w:sz w:val="24"/>
          <w:szCs w:val="24"/>
          <w:lang w:eastAsia="fr-FR"/>
        </w:rPr>
        <mc:AlternateContent>
          <mc:Choice Requires="wps">
            <w:drawing>
              <wp:anchor distT="0" distB="0" distL="114300" distR="114300" simplePos="0" relativeHeight="251738112" behindDoc="0" locked="0" layoutInCell="1" allowOverlap="1" wp14:anchorId="5344952F" wp14:editId="091C0FE2">
                <wp:simplePos x="0" y="0"/>
                <wp:positionH relativeFrom="column">
                  <wp:posOffset>-1044458</wp:posOffset>
                </wp:positionH>
                <wp:positionV relativeFrom="paragraph">
                  <wp:posOffset>6815066</wp:posOffset>
                </wp:positionV>
                <wp:extent cx="8167370" cy="1767492"/>
                <wp:effectExtent l="95250" t="895350" r="100330" b="880745"/>
                <wp:wrapNone/>
                <wp:docPr id="1036" name="Rectangle 1036"/>
                <wp:cNvGraphicFramePr/>
                <a:graphic xmlns:a="http://schemas.openxmlformats.org/drawingml/2006/main">
                  <a:graphicData uri="http://schemas.microsoft.com/office/word/2010/wordprocessingShape">
                    <wps:wsp>
                      <wps:cNvSpPr/>
                      <wps:spPr>
                        <a:xfrm rot="20836233">
                          <a:off x="0" y="0"/>
                          <a:ext cx="8167370" cy="17674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36" o:spid="_x0000_s1026" style="position:absolute;margin-left:-82.25pt;margin-top:536.6pt;width:643.1pt;height:139.15pt;rotation:-834237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" fillcolor="white [3212]" stroked="f" strokeweight="2pt"/>
            </w:pict>
          </mc:Fallback>
        </mc:AlternateContent>
      </w:r>
      <w:r w:rsidR="002F1C1E">
        <w:rPr>
          <w:rFonts w:ascii="Open Sans" w:hAnsi="Open Sans" w:cs="Open Sans"/>
          <w:noProof/>
          <w:sz w:val="24"/>
          <w:szCs w:val="24"/>
          <w:lang w:eastAsia="fr-FR"/>
        </w:rPr>
        <w:drawing>
          <wp:anchor distT="0" distB="0" distL="114300" distR="114300" simplePos="0" relativeHeight="251661311" behindDoc="0" locked="0" layoutInCell="1" allowOverlap="1" wp14:anchorId="149A027B" wp14:editId="735DF70E">
            <wp:simplePos x="0" y="0"/>
            <wp:positionH relativeFrom="column">
              <wp:posOffset>-899795</wp:posOffset>
            </wp:positionH>
            <wp:positionV relativeFrom="paragraph">
              <wp:posOffset>-899795</wp:posOffset>
            </wp:positionV>
            <wp:extent cx="7630160" cy="8655050"/>
            <wp:effectExtent l="0" t="0" r="8890" b="0"/>
            <wp:wrapTopAndBottom/>
            <wp:docPr id="1034" name="Imag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de travail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630160" cy="8655050"/>
                    </a:xfrm>
                    <a:prstGeom prst="rect">
                      <a:avLst/>
                    </a:prstGeom>
                  </pic:spPr>
                </pic:pic>
              </a:graphicData>
            </a:graphic>
            <wp14:sizeRelH relativeFrom="margin">
              <wp14:pctWidth>0</wp14:pctWidth>
            </wp14:sizeRelH>
            <wp14:sizeRelV relativeFrom="margin">
              <wp14:pctHeight>0</wp14:pctHeight>
            </wp14:sizeRelV>
          </wp:anchor>
        </w:drawing>
      </w:r>
      <w:r w:rsidR="006A68E1">
        <w:rPr>
          <w:noProof/>
          <w:lang w:eastAsia="fr-FR"/>
        </w:rPr>
        <mc:AlternateContent>
          <mc:Choice Requires="wps">
            <w:drawing>
              <wp:anchor distT="0" distB="0" distL="114300" distR="114300" simplePos="0" relativeHeight="251667456" behindDoc="0" locked="0" layoutInCell="1" allowOverlap="1" wp14:anchorId="0A69595C" wp14:editId="0695D400">
                <wp:simplePos x="0" y="0"/>
                <wp:positionH relativeFrom="column">
                  <wp:posOffset>-421330</wp:posOffset>
                </wp:positionH>
                <wp:positionV relativeFrom="paragraph">
                  <wp:posOffset>-400065</wp:posOffset>
                </wp:positionV>
                <wp:extent cx="6613451" cy="6092456"/>
                <wp:effectExtent l="0" t="0" r="0" b="0"/>
                <wp:wrapNone/>
                <wp:docPr id="11" name="Rectangle 11"/>
                <wp:cNvGraphicFramePr/>
                <a:graphic xmlns:a="http://schemas.openxmlformats.org/drawingml/2006/main">
                  <a:graphicData uri="http://schemas.microsoft.com/office/word/2010/wordprocessingShape">
                    <wps:wsp>
                      <wps:cNvSpPr/>
                      <wps:spPr>
                        <a:xfrm>
                          <a:off x="0" y="0"/>
                          <a:ext cx="6613451" cy="609245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6" style="position:absolute;margin-left:-33.2pt;margin-top:-31.5pt;width:520.75pt;height:479.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" filled="f" stroked="f" strokeweight="2pt"/>
            </w:pict>
          </mc:Fallback>
        </mc:AlternateContent>
      </w:r>
    </w:p>
    <w:p w:rsidR="006A68E1" w:rsidRPr="003042CD" w:rsidRDefault="006A68E1" w:rsidP="006A68E1">
      <w:pPr>
        <w:jc w:val="both"/>
      </w:pPr>
    </w:p>
    <w:p w:rsidR="00617793" w:rsidRPr="006A68E1" w:rsidRDefault="00125692" w:rsidP="00125692">
      <w:pPr>
        <w:jc w:val="both"/>
        <w:rPr>
          <w:rFonts w:ascii="Open Sans" w:hAnsi="Open Sans" w:cs="Open Sans"/>
          <w:sz w:val="24"/>
          <w:szCs w:val="24"/>
        </w:rPr>
      </w:pPr>
      <w:r w:rsidRPr="006A68E1">
        <w:rPr>
          <w:rFonts w:ascii="Open Sans" w:hAnsi="Open Sans" w:cs="Open Sans"/>
          <w:noProof/>
          <w:sz w:val="24"/>
          <w:szCs w:val="24"/>
          <w:lang w:eastAsia="fr-FR"/>
        </w:rPr>
        <mc:AlternateContent>
          <mc:Choice Requires="wps">
            <w:drawing>
              <wp:anchor distT="0" distB="0" distL="114300" distR="114300" simplePos="0" relativeHeight="251662336" behindDoc="0" locked="0" layoutInCell="1" allowOverlap="1" wp14:anchorId="6251B8DA" wp14:editId="742D6B58">
                <wp:simplePos x="0" y="0"/>
                <wp:positionH relativeFrom="column">
                  <wp:posOffset>-421330</wp:posOffset>
                </wp:positionH>
                <wp:positionV relativeFrom="paragraph">
                  <wp:posOffset>-400065</wp:posOffset>
                </wp:positionV>
                <wp:extent cx="6613451" cy="6092456"/>
                <wp:effectExtent l="0" t="0" r="0" b="0"/>
                <wp:wrapNone/>
                <wp:docPr id="4" name="Rectangle 4"/>
                <wp:cNvGraphicFramePr/>
                <a:graphic xmlns:a="http://schemas.openxmlformats.org/drawingml/2006/main">
                  <a:graphicData uri="http://schemas.microsoft.com/office/word/2010/wordprocessingShape">
                    <wps:wsp>
                      <wps:cNvSpPr/>
                      <wps:spPr>
                        <a:xfrm>
                          <a:off x="0" y="0"/>
                          <a:ext cx="6613451" cy="609245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margin-left:-33.2pt;margin-top:-31.5pt;width:520.75pt;height:479.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" filled="f" stroked="f" strokeweight="2pt"/>
            </w:pict>
          </mc:Fallback>
        </mc:AlternateContent>
      </w:r>
    </w:p>
    <w:p w:rsidR="006A68E1" w:rsidRPr="00350253" w:rsidRDefault="009F16A6" w:rsidP="006A68E1">
      <w:pPr>
        <w:pStyle w:val="Paragraphedeliste"/>
        <w:numPr>
          <w:ilvl w:val="0"/>
          <w:numId w:val="2"/>
        </w:numPr>
        <w:jc w:val="both"/>
        <w:rPr>
          <w:rFonts w:ascii="Comfortaa" w:hAnsi="Comfortaa"/>
          <w:b/>
          <w:color w:val="86DD25"/>
          <w:sz w:val="24"/>
          <w:szCs w:val="24"/>
        </w:rPr>
      </w:pPr>
      <w:r w:rsidRPr="00350253">
        <w:rPr>
          <w:rFonts w:ascii="Comfortaa" w:hAnsi="Comfortaa"/>
          <w:b/>
          <w:color w:val="86DD25"/>
          <w:sz w:val="24"/>
          <w:szCs w:val="24"/>
        </w:rPr>
        <w:lastRenderedPageBreak/>
        <w:t>Partenaires</w:t>
      </w:r>
      <w:r w:rsidR="008B48A4">
        <w:rPr>
          <w:rFonts w:ascii="Comfortaa" w:hAnsi="Comfortaa"/>
          <w:b/>
          <w:color w:val="86DD25"/>
          <w:sz w:val="24"/>
          <w:szCs w:val="24"/>
        </w:rPr>
        <w:t xml:space="preserve"> du lancement</w:t>
      </w:r>
      <w:r w:rsidRPr="00350253">
        <w:rPr>
          <w:rFonts w:ascii="Comfortaa" w:hAnsi="Comfortaa"/>
          <w:b/>
          <w:color w:val="86DD25"/>
          <w:sz w:val="24"/>
          <w:szCs w:val="24"/>
        </w:rPr>
        <w:t xml:space="preserve"> </w:t>
      </w:r>
      <w:r w:rsidR="00F335F9">
        <w:rPr>
          <w:rFonts w:ascii="Comfortaa" w:hAnsi="Comfortaa"/>
          <w:b/>
          <w:color w:val="86DD25"/>
          <w:sz w:val="24"/>
          <w:szCs w:val="24"/>
        </w:rPr>
        <w:t xml:space="preserve">du DAB+ </w:t>
      </w:r>
      <w:r w:rsidR="008B48A4">
        <w:rPr>
          <w:rFonts w:ascii="Comfortaa" w:hAnsi="Comfortaa"/>
          <w:b/>
          <w:color w:val="86DD25"/>
          <w:sz w:val="24"/>
          <w:szCs w:val="24"/>
        </w:rPr>
        <w:t>en Occitanie et en Nouvelle-Aquitaine</w:t>
      </w:r>
    </w:p>
    <w:p w:rsidR="006A68E1" w:rsidRPr="006A68E1" w:rsidRDefault="000A5F0C" w:rsidP="00BD785F">
      <w:pPr>
        <w:jc w:val="both"/>
        <w:rPr>
          <w:rFonts w:ascii="Open Sans" w:hAnsi="Open Sans" w:cs="Open Sans"/>
          <w:sz w:val="24"/>
          <w:szCs w:val="24"/>
        </w:rPr>
      </w:pPr>
      <w:r>
        <w:rPr>
          <w:rFonts w:ascii="Open Sans" w:hAnsi="Open Sans" w:cs="Open Sans"/>
          <w:noProof/>
          <w:sz w:val="24"/>
          <w:szCs w:val="24"/>
          <w:lang w:eastAsia="fr-FR"/>
        </w:rPr>
        <mc:AlternateContent>
          <mc:Choice Requires="wps">
            <w:drawing>
              <wp:anchor distT="0" distB="0" distL="114300" distR="114300" simplePos="0" relativeHeight="251670528" behindDoc="0" locked="0" layoutInCell="1" allowOverlap="1" wp14:anchorId="642142D1" wp14:editId="6B0D2623">
                <wp:simplePos x="0" y="0"/>
                <wp:positionH relativeFrom="column">
                  <wp:posOffset>-187414</wp:posOffset>
                </wp:positionH>
                <wp:positionV relativeFrom="paragraph">
                  <wp:posOffset>73557</wp:posOffset>
                </wp:positionV>
                <wp:extent cx="6198782" cy="8293100"/>
                <wp:effectExtent l="0" t="0" r="12065" b="12700"/>
                <wp:wrapNone/>
                <wp:docPr id="13" name="Rectangle 13"/>
                <wp:cNvGraphicFramePr/>
                <a:graphic xmlns:a="http://schemas.openxmlformats.org/drawingml/2006/main">
                  <a:graphicData uri="http://schemas.microsoft.com/office/word/2010/wordprocessingShape">
                    <wps:wsp>
                      <wps:cNvSpPr/>
                      <wps:spPr>
                        <a:xfrm>
                          <a:off x="0" y="0"/>
                          <a:ext cx="6198782" cy="8293100"/>
                        </a:xfrm>
                        <a:prstGeom prst="rect">
                          <a:avLst/>
                        </a:prstGeom>
                        <a:noFill/>
                        <a:ln>
                          <a:solidFill>
                            <a:srgbClr val="00BDD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margin-left:-14.75pt;margin-top:5.8pt;width:488.1pt;height:6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" filled="f" strokecolor="#00bdd2" strokeweight="2pt"/>
            </w:pict>
          </mc:Fallback>
        </mc:AlternateContent>
      </w:r>
    </w:p>
    <w:p w:rsidR="000A5F0C"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6784" behindDoc="0" locked="0" layoutInCell="1" allowOverlap="1" wp14:anchorId="52F8F9D4" wp14:editId="349513B5">
            <wp:simplePos x="0" y="0"/>
            <wp:positionH relativeFrom="column">
              <wp:posOffset>4533900</wp:posOffset>
            </wp:positionH>
            <wp:positionV relativeFrom="paragraph">
              <wp:posOffset>242570</wp:posOffset>
            </wp:positionV>
            <wp:extent cx="1043305" cy="719455"/>
            <wp:effectExtent l="0" t="0" r="4445" b="444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nnectonair.jpg"/>
                    <pic:cNvPicPr/>
                  </pic:nvPicPr>
                  <pic:blipFill rotWithShape="1">
                    <a:blip r:embed="rId20" cstate="print">
                      <a:extLst>
                        <a:ext uri="{28A0092B-C50C-407E-A947-70E740481C1C}">
                          <a14:useLocalDpi xmlns:a14="http://schemas.microsoft.com/office/drawing/2010/main" val="0"/>
                        </a:ext>
                      </a:extLst>
                    </a:blip>
                    <a:srcRect l="18881" t="25176" r="11188" b="26573"/>
                    <a:stretch/>
                  </pic:blipFill>
                  <pic:spPr bwMode="auto">
                    <a:xfrm>
                      <a:off x="0" y="0"/>
                      <a:ext cx="10433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Open Sans" w:hAnsi="Open Sans" w:cs="Open Sans"/>
          <w:noProof/>
          <w:sz w:val="24"/>
          <w:szCs w:val="24"/>
          <w:lang w:eastAsia="fr-FR"/>
        </w:rPr>
        <w:drawing>
          <wp:anchor distT="0" distB="0" distL="114300" distR="114300" simplePos="0" relativeHeight="251759616" behindDoc="0" locked="0" layoutInCell="1" allowOverlap="1" wp14:anchorId="0AEFFAFF" wp14:editId="337CBA04">
            <wp:simplePos x="0" y="0"/>
            <wp:positionH relativeFrom="column">
              <wp:posOffset>2223135</wp:posOffset>
            </wp:positionH>
            <wp:positionV relativeFrom="paragraph">
              <wp:posOffset>237490</wp:posOffset>
            </wp:positionV>
            <wp:extent cx="1655445" cy="431800"/>
            <wp:effectExtent l="0" t="0" r="1905" b="6350"/>
            <wp:wrapNone/>
            <wp:docPr id="1047" name="Imag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AB_LOGO_RGB.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55445" cy="431800"/>
                    </a:xfrm>
                    <a:prstGeom prst="rect">
                      <a:avLst/>
                    </a:prstGeom>
                  </pic:spPr>
                </pic:pic>
              </a:graphicData>
            </a:graphic>
            <wp14:sizeRelH relativeFrom="margin">
              <wp14:pctWidth>0</wp14:pctWidth>
            </wp14:sizeRelH>
            <wp14:sizeRelV relativeFrom="margin">
              <wp14:pctHeight>0</wp14:pctHeight>
            </wp14:sizeRelV>
          </wp:anchor>
        </w:drawing>
      </w:r>
      <w:r>
        <w:rPr>
          <w:rFonts w:ascii="Open Sans" w:hAnsi="Open Sans" w:cs="Open Sans"/>
          <w:noProof/>
          <w:sz w:val="24"/>
          <w:szCs w:val="24"/>
          <w:lang w:eastAsia="fr-FR"/>
        </w:rPr>
        <w:drawing>
          <wp:anchor distT="0" distB="0" distL="114300" distR="114300" simplePos="0" relativeHeight="251760640" behindDoc="0" locked="0" layoutInCell="1" allowOverlap="1" wp14:anchorId="2AEA0A7A" wp14:editId="6FA0A36A">
            <wp:simplePos x="0" y="0"/>
            <wp:positionH relativeFrom="column">
              <wp:posOffset>149225</wp:posOffset>
            </wp:positionH>
            <wp:positionV relativeFrom="paragraph">
              <wp:posOffset>239395</wp:posOffset>
            </wp:positionV>
            <wp:extent cx="1266825" cy="503555"/>
            <wp:effectExtent l="0" t="0" r="9525"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sa_541_H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6825" cy="503555"/>
                    </a:xfrm>
                    <a:prstGeom prst="rect">
                      <a:avLst/>
                    </a:prstGeom>
                  </pic:spPr>
                </pic:pic>
              </a:graphicData>
            </a:graphic>
            <wp14:sizeRelH relativeFrom="margin">
              <wp14:pctWidth>0</wp14:pctWidth>
            </wp14:sizeRelH>
            <wp14:sizeRelV relativeFrom="margin">
              <wp14:pctHeight>0</wp14:pctHeight>
            </wp14:sizeRelV>
          </wp:anchor>
        </w:drawing>
      </w:r>
      <w:r w:rsidR="00514E69" w:rsidRPr="00FC2CDE">
        <w:rPr>
          <w:rFonts w:ascii="Open Sans" w:eastAsia="Times New Roman" w:hAnsi="Open Sans" w:cs="Open Sans"/>
          <w:noProof/>
          <w:color w:val="000000"/>
          <w:sz w:val="27"/>
          <w:szCs w:val="27"/>
          <w:lang w:eastAsia="fr-FR"/>
        </w:rPr>
        <w:drawing>
          <wp:anchor distT="0" distB="0" distL="114300" distR="114300" simplePos="0" relativeHeight="251762688" behindDoc="0" locked="0" layoutInCell="1" allowOverlap="1" wp14:anchorId="00AA0316" wp14:editId="154513EC">
            <wp:simplePos x="0" y="0"/>
            <wp:positionH relativeFrom="column">
              <wp:posOffset>3744595</wp:posOffset>
            </wp:positionH>
            <wp:positionV relativeFrom="paragraph">
              <wp:posOffset>10374630</wp:posOffset>
            </wp:positionV>
            <wp:extent cx="790575" cy="448945"/>
            <wp:effectExtent l="0" t="0" r="9525" b="8255"/>
            <wp:wrapNone/>
            <wp:docPr id="2" name="Picture 3" descr="J:\DIRCOM\2 -EVENEMENTIEL\2020\5-6 novembre - lancement DAB+\Toulouse\Logos\Logo connecton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J:\DIRCOM\2 -EVENEMENTIEL\2020\5-6 novembre - lancement DAB+\Toulouse\Logos\Logo connectonair.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168" t="31460" r="18580" b="34270"/>
                    <a:stretch/>
                  </pic:blipFill>
                  <pic:spPr bwMode="auto">
                    <a:xfrm>
                      <a:off x="0" y="0"/>
                      <a:ext cx="790575" cy="448945"/>
                    </a:xfrm>
                    <a:prstGeom prst="rect">
                      <a:avLst/>
                    </a:prstGeom>
                    <a:noFill/>
                    <a:extLst/>
                  </pic:spPr>
                </pic:pic>
              </a:graphicData>
            </a:graphic>
            <wp14:sizeRelH relativeFrom="page">
              <wp14:pctWidth>0</wp14:pctWidth>
            </wp14:sizeRelH>
            <wp14:sizeRelV relativeFrom="page">
              <wp14:pctHeight>0</wp14:pctHeight>
            </wp14:sizeRelV>
          </wp:anchor>
        </w:drawing>
      </w:r>
    </w:p>
    <w:p w:rsidR="000A5F0C" w:rsidRDefault="000A5F0C" w:rsidP="00BD785F">
      <w:pPr>
        <w:jc w:val="both"/>
        <w:rPr>
          <w:rFonts w:ascii="Open Sans" w:hAnsi="Open Sans" w:cs="Open Sans"/>
          <w:sz w:val="24"/>
          <w:szCs w:val="24"/>
        </w:rPr>
      </w:pPr>
    </w:p>
    <w:p w:rsidR="000A5F0C" w:rsidRDefault="000A5F0C" w:rsidP="00BD785F">
      <w:pPr>
        <w:jc w:val="both"/>
        <w:rPr>
          <w:rFonts w:ascii="Open Sans" w:hAnsi="Open Sans" w:cs="Open Sans"/>
          <w:sz w:val="24"/>
          <w:szCs w:val="24"/>
        </w:rPr>
      </w:pPr>
    </w:p>
    <w:p w:rsidR="000A5F0C"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5760" behindDoc="0" locked="0" layoutInCell="1" allowOverlap="1" wp14:anchorId="0DD0F262" wp14:editId="23EF4F41">
            <wp:simplePos x="0" y="0"/>
            <wp:positionH relativeFrom="column">
              <wp:posOffset>1017915</wp:posOffset>
            </wp:positionH>
            <wp:positionV relativeFrom="paragraph">
              <wp:posOffset>166370</wp:posOffset>
            </wp:positionV>
            <wp:extent cx="2880995" cy="575945"/>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MM_CMJN.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995" cy="575945"/>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3B1190" w:rsidP="00BD785F">
      <w:pPr>
        <w:jc w:val="both"/>
        <w:rPr>
          <w:rFonts w:ascii="Open Sans" w:hAnsi="Open Sans" w:cs="Open Sans"/>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371pt;margin-top:20.95pt;width:59.55pt;height:59.55pt;z-index:251754496;mso-position-horizontal-relative:text;mso-position-vertical-relative:text">
            <v:imagedata r:id="rId25" o:title="Région Occitanie"/>
          </v:shape>
        </w:pict>
      </w:r>
    </w:p>
    <w:p w:rsidR="000A5F0C" w:rsidRDefault="001A343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8832" behindDoc="0" locked="0" layoutInCell="1" allowOverlap="1" wp14:anchorId="1E71D689" wp14:editId="103FFB46">
            <wp:simplePos x="0" y="0"/>
            <wp:positionH relativeFrom="column">
              <wp:posOffset>1103630</wp:posOffset>
            </wp:positionH>
            <wp:positionV relativeFrom="paragraph">
              <wp:posOffset>361950</wp:posOffset>
            </wp:positionV>
            <wp:extent cx="791845" cy="791845"/>
            <wp:effectExtent l="0" t="0" r="8255" b="8255"/>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leu f2_CMJN.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91845" cy="791845"/>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3A3462"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43232" behindDoc="0" locked="0" layoutInCell="1" allowOverlap="1" wp14:anchorId="3C154277" wp14:editId="16A3A15B">
            <wp:simplePos x="0" y="0"/>
            <wp:positionH relativeFrom="column">
              <wp:posOffset>2898946</wp:posOffset>
            </wp:positionH>
            <wp:positionV relativeFrom="paragraph">
              <wp:posOffset>99053</wp:posOffset>
            </wp:positionV>
            <wp:extent cx="612140" cy="683895"/>
            <wp:effectExtent l="0" t="0" r="0" b="1905"/>
            <wp:wrapNone/>
            <wp:docPr id="1043" name="Imag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rti_logo_201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140" cy="683895"/>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0A5F0C" w:rsidP="00BD785F">
      <w:pPr>
        <w:jc w:val="both"/>
        <w:rPr>
          <w:rFonts w:ascii="Open Sans" w:hAnsi="Open Sans" w:cs="Open Sans"/>
          <w:sz w:val="24"/>
          <w:szCs w:val="24"/>
        </w:rPr>
      </w:pPr>
    </w:p>
    <w:p w:rsidR="000A5F0C"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70880" behindDoc="0" locked="0" layoutInCell="1" allowOverlap="1" wp14:anchorId="06454A29" wp14:editId="2B3AAC10">
            <wp:simplePos x="0" y="0"/>
            <wp:positionH relativeFrom="column">
              <wp:posOffset>4554220</wp:posOffset>
            </wp:positionH>
            <wp:positionV relativeFrom="paragraph">
              <wp:posOffset>74930</wp:posOffset>
            </wp:positionV>
            <wp:extent cx="1252220" cy="611505"/>
            <wp:effectExtent l="0" t="0" r="5080" b="0"/>
            <wp:wrapNone/>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uvelleAqui_horiz_QUADRI_20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52220" cy="611505"/>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3B1190" w:rsidP="00BD785F">
      <w:pPr>
        <w:jc w:val="both"/>
        <w:rPr>
          <w:rFonts w:ascii="Open Sans" w:hAnsi="Open Sans" w:cs="Open Sans"/>
          <w:sz w:val="24"/>
          <w:szCs w:val="24"/>
        </w:rPr>
      </w:pPr>
      <w:r>
        <w:rPr>
          <w:noProof/>
        </w:rPr>
        <w:pict>
          <v:shape id="_x0000_s1026" type="#_x0000_t75" style="position:absolute;left:0;text-align:left;margin-left:111.5pt;margin-top:3.4pt;width:134.25pt;height:48.2pt;z-index:251747328;mso-position-horizontal-relative:text;mso-position-vertical-relative:text">
            <v:imagedata r:id="rId29" o:title="MECAREGION_logo_noir"/>
          </v:shape>
        </w:pict>
      </w:r>
      <w:r w:rsidR="003A3462">
        <w:rPr>
          <w:rFonts w:ascii="Open Sans" w:hAnsi="Open Sans" w:cs="Open Sans"/>
          <w:noProof/>
          <w:sz w:val="24"/>
          <w:szCs w:val="24"/>
          <w:lang w:eastAsia="fr-FR"/>
        </w:rPr>
        <w:drawing>
          <wp:anchor distT="0" distB="0" distL="114300" distR="114300" simplePos="0" relativeHeight="251763712" behindDoc="0" locked="0" layoutInCell="1" allowOverlap="1" wp14:anchorId="509259DB" wp14:editId="198E0652">
            <wp:simplePos x="0" y="0"/>
            <wp:positionH relativeFrom="column">
              <wp:posOffset>3581400</wp:posOffset>
            </wp:positionH>
            <wp:positionV relativeFrom="paragraph">
              <wp:posOffset>320675</wp:posOffset>
            </wp:positionV>
            <wp:extent cx="1009015" cy="755650"/>
            <wp:effectExtent l="0" t="0" r="635" b="635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owerCast.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09015" cy="755650"/>
                    </a:xfrm>
                    <a:prstGeom prst="rect">
                      <a:avLst/>
                    </a:prstGeom>
                  </pic:spPr>
                </pic:pic>
              </a:graphicData>
            </a:graphic>
            <wp14:sizeRelH relativeFrom="margin">
              <wp14:pctWidth>0</wp14:pctWidth>
            </wp14:sizeRelH>
            <wp14:sizeRelV relativeFrom="margin">
              <wp14:pctHeight>0</wp14:pctHeight>
            </wp14:sizeRelV>
          </wp:anchor>
        </w:drawing>
      </w:r>
      <w:r>
        <w:rPr>
          <w:noProof/>
        </w:rPr>
        <w:pict>
          <v:shape id="_x0000_s1030" type="#_x0000_t75" style="position:absolute;left:0;text-align:left;margin-left:9.6pt;margin-top:27.2pt;width:55.75pt;height:56.7pt;z-index:251756544;mso-position-horizontal-relative:text;mso-position-vertical-relative:text">
            <v:imagedata r:id="rId31" o:title="Orange_logo"/>
          </v:shape>
        </w:pict>
      </w:r>
    </w:p>
    <w:p w:rsidR="000A5F0C" w:rsidRDefault="000A5F0C" w:rsidP="00BD785F">
      <w:pPr>
        <w:jc w:val="both"/>
        <w:rPr>
          <w:rFonts w:ascii="Open Sans" w:hAnsi="Open Sans" w:cs="Open Sans"/>
          <w:sz w:val="24"/>
          <w:szCs w:val="24"/>
        </w:rPr>
      </w:pPr>
    </w:p>
    <w:p w:rsidR="000A5F0C" w:rsidRDefault="003A3462" w:rsidP="00BD785F">
      <w:pPr>
        <w:jc w:val="both"/>
        <w:rPr>
          <w:rFonts w:ascii="Open Sans" w:hAnsi="Open Sans" w:cs="Open Sans"/>
          <w:sz w:val="24"/>
          <w:szCs w:val="24"/>
        </w:rPr>
      </w:pPr>
      <w:r>
        <w:rPr>
          <w:noProof/>
          <w:lang w:eastAsia="fr-FR"/>
        </w:rPr>
        <w:drawing>
          <wp:anchor distT="0" distB="0" distL="114300" distR="114300" simplePos="0" relativeHeight="251780096" behindDoc="0" locked="0" layoutInCell="1" allowOverlap="1" wp14:anchorId="7716CD20" wp14:editId="40C829DA">
            <wp:simplePos x="0" y="0"/>
            <wp:positionH relativeFrom="page">
              <wp:posOffset>3281265</wp:posOffset>
            </wp:positionH>
            <wp:positionV relativeFrom="page">
              <wp:posOffset>5930900</wp:posOffset>
            </wp:positionV>
            <wp:extent cx="730885" cy="863600"/>
            <wp:effectExtent l="0" t="0" r="0" b="0"/>
            <wp:wrapNone/>
            <wp:docPr id="1055" name="Imag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F-CMJ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30885" cy="863600"/>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9856" behindDoc="0" locked="0" layoutInCell="1" allowOverlap="1" wp14:anchorId="4749B913" wp14:editId="724DE32B">
            <wp:simplePos x="0" y="0"/>
            <wp:positionH relativeFrom="column">
              <wp:posOffset>4177665</wp:posOffset>
            </wp:positionH>
            <wp:positionV relativeFrom="paragraph">
              <wp:posOffset>215900</wp:posOffset>
            </wp:positionV>
            <wp:extent cx="1627505" cy="251460"/>
            <wp:effectExtent l="0" t="0" r="0" b="0"/>
            <wp:wrapNone/>
            <wp:docPr id="307" name="Imag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io Franc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7505" cy="251460"/>
                    </a:xfrm>
                    <a:prstGeom prst="rect">
                      <a:avLst/>
                    </a:prstGeom>
                  </pic:spPr>
                </pic:pic>
              </a:graphicData>
            </a:graphic>
            <wp14:sizeRelH relativeFrom="margin">
              <wp14:pctWidth>0</wp14:pctWidth>
            </wp14:sizeRelH>
            <wp14:sizeRelV relativeFrom="margin">
              <wp14:pctHeight>0</wp14:pctHeight>
            </wp14:sizeRelV>
          </wp:anchor>
        </w:drawing>
      </w:r>
    </w:p>
    <w:p w:rsidR="000A5F0C" w:rsidRDefault="000A5F0C" w:rsidP="00BD785F">
      <w:pPr>
        <w:jc w:val="both"/>
        <w:rPr>
          <w:rFonts w:ascii="Open Sans" w:hAnsi="Open Sans" w:cs="Open Sans"/>
          <w:sz w:val="24"/>
          <w:szCs w:val="24"/>
        </w:rPr>
      </w:pPr>
    </w:p>
    <w:p w:rsidR="000A5F0C" w:rsidRDefault="003A3462"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4736" behindDoc="0" locked="0" layoutInCell="1" allowOverlap="1" wp14:anchorId="1FA46F94" wp14:editId="0259500B">
            <wp:simplePos x="0" y="0"/>
            <wp:positionH relativeFrom="column">
              <wp:posOffset>776605</wp:posOffset>
            </wp:positionH>
            <wp:positionV relativeFrom="paragraph">
              <wp:posOffset>21590</wp:posOffset>
            </wp:positionV>
            <wp:extent cx="719455" cy="719455"/>
            <wp:effectExtent l="0" t="0" r="4445" b="4445"/>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TS_La_radio_du_Su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19455" cy="719455"/>
                    </a:xfrm>
                    <a:prstGeom prst="rect">
                      <a:avLst/>
                    </a:prstGeom>
                  </pic:spPr>
                </pic:pic>
              </a:graphicData>
            </a:graphic>
            <wp14:sizeRelH relativeFrom="margin">
              <wp14:pctWidth>0</wp14:pctWidth>
            </wp14:sizeRelH>
            <wp14:sizeRelV relativeFrom="margin">
              <wp14:pctHeight>0</wp14:pctHeight>
            </wp14:sizeRelV>
          </wp:anchor>
        </w:drawing>
      </w:r>
      <w:r w:rsidR="003B1190">
        <w:rPr>
          <w:noProof/>
        </w:rPr>
        <w:pict>
          <v:shape id="_x0000_s1027" type="#_x0000_t75" style="position:absolute;left:0;text-align:left;margin-left:194.9pt;margin-top:7.75pt;width:59.15pt;height:74.15pt;z-index:251749376;mso-position-horizontal-relative:text;mso-position-vertical-relative:text">
            <v:imagedata r:id="rId35" o:title="NRJ_Group_190314"/>
          </v:shape>
        </w:pict>
      </w:r>
    </w:p>
    <w:p w:rsidR="000A5F0C" w:rsidRDefault="003B1190" w:rsidP="00BD785F">
      <w:pPr>
        <w:jc w:val="both"/>
        <w:rPr>
          <w:rFonts w:ascii="Open Sans" w:hAnsi="Open Sans" w:cs="Open Sans"/>
          <w:sz w:val="24"/>
          <w:szCs w:val="24"/>
        </w:rPr>
      </w:pPr>
      <w:r>
        <w:rPr>
          <w:noProof/>
        </w:rPr>
        <w:pict>
          <v:shape id="_x0000_s1028" type="#_x0000_t75" style="position:absolute;left:0;text-align:left;margin-left:323.45pt;margin-top:1.2pt;width:136.1pt;height:36.85pt;z-index:251752448;mso-position-horizontal-relative:text;mso-position-vertical-relative:text">
            <v:imagedata r:id="rId36" o:title="COMEQUIP FINAL"/>
          </v:shape>
        </w:pict>
      </w:r>
    </w:p>
    <w:p w:rsidR="000A5F0C" w:rsidRDefault="000A5F0C" w:rsidP="00BD785F">
      <w:pPr>
        <w:jc w:val="both"/>
        <w:rPr>
          <w:rFonts w:ascii="Open Sans" w:hAnsi="Open Sans" w:cs="Open Sans"/>
          <w:sz w:val="24"/>
          <w:szCs w:val="24"/>
        </w:rPr>
      </w:pPr>
    </w:p>
    <w:p w:rsidR="000A5F0C" w:rsidRDefault="003B1190" w:rsidP="00BD785F">
      <w:pPr>
        <w:jc w:val="both"/>
        <w:rPr>
          <w:rFonts w:ascii="Open Sans" w:hAnsi="Open Sans" w:cs="Open Sans"/>
          <w:sz w:val="24"/>
          <w:szCs w:val="24"/>
        </w:rPr>
      </w:pPr>
      <w:r>
        <w:rPr>
          <w:noProof/>
        </w:rPr>
        <w:pict>
          <v:shape id="_x0000_s1031" type="#_x0000_t75" style="position:absolute;left:0;text-align:left;margin-left:40.65pt;margin-top:6.65pt;width:117.25pt;height:14.15pt;z-index:251758592;mso-position-horizontal-relative:text;mso-position-vertical-relative:text">
            <v:imagedata r:id="rId37" o:title="Muse2"/>
          </v:shape>
        </w:pict>
      </w:r>
      <w:r w:rsidR="0038484F">
        <w:rPr>
          <w:rFonts w:ascii="Open Sans" w:hAnsi="Open Sans" w:cs="Open Sans"/>
          <w:noProof/>
          <w:sz w:val="24"/>
          <w:szCs w:val="24"/>
          <w:lang w:eastAsia="fr-FR"/>
        </w:rPr>
        <w:drawing>
          <wp:anchor distT="0" distB="0" distL="114300" distR="114300" simplePos="0" relativeHeight="251745280" behindDoc="0" locked="0" layoutInCell="1" allowOverlap="1" wp14:anchorId="62E9E4E6" wp14:editId="41FF459D">
            <wp:simplePos x="0" y="0"/>
            <wp:positionH relativeFrom="column">
              <wp:posOffset>3197225</wp:posOffset>
            </wp:positionH>
            <wp:positionV relativeFrom="paragraph">
              <wp:posOffset>81915</wp:posOffset>
            </wp:positionV>
            <wp:extent cx="1270635" cy="503555"/>
            <wp:effectExtent l="0" t="0" r="5715" b="0"/>
            <wp:wrapNone/>
            <wp:docPr id="1046" name="Imag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maha_logo_black.jpg"/>
                    <pic:cNvPicPr/>
                  </pic:nvPicPr>
                  <pic:blipFill rotWithShape="1">
                    <a:blip r:embed="rId38" cstate="print">
                      <a:extLst>
                        <a:ext uri="{28A0092B-C50C-407E-A947-70E740481C1C}">
                          <a14:useLocalDpi xmlns:a14="http://schemas.microsoft.com/office/drawing/2010/main" val="0"/>
                        </a:ext>
                      </a:extLst>
                    </a:blip>
                    <a:srcRect l="3948" t="24096" r="4447" b="20482"/>
                    <a:stretch/>
                  </pic:blipFill>
                  <pic:spPr bwMode="auto">
                    <a:xfrm>
                      <a:off x="0" y="0"/>
                      <a:ext cx="12706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A5F0C"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44256" behindDoc="0" locked="0" layoutInCell="1" allowOverlap="1" wp14:anchorId="3F08E5D1" wp14:editId="536566BB">
            <wp:simplePos x="0" y="0"/>
            <wp:positionH relativeFrom="column">
              <wp:posOffset>4097655</wp:posOffset>
            </wp:positionH>
            <wp:positionV relativeFrom="paragraph">
              <wp:posOffset>347980</wp:posOffset>
            </wp:positionV>
            <wp:extent cx="1455420" cy="467995"/>
            <wp:effectExtent l="0" t="0" r="0" b="0"/>
            <wp:wrapNone/>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ny_GPVI_Logo_Black_RGB copie.png"/>
                    <pic:cNvPicPr/>
                  </pic:nvPicPr>
                  <pic:blipFill rotWithShape="1">
                    <a:blip r:embed="rId39" cstate="print">
                      <a:extLst>
                        <a:ext uri="{28A0092B-C50C-407E-A947-70E740481C1C}">
                          <a14:useLocalDpi xmlns:a14="http://schemas.microsoft.com/office/drawing/2010/main" val="0"/>
                        </a:ext>
                      </a:extLst>
                    </a:blip>
                    <a:srcRect t="26262" b="28249"/>
                    <a:stretch/>
                  </pic:blipFill>
                  <pic:spPr bwMode="auto">
                    <a:xfrm>
                      <a:off x="0" y="0"/>
                      <a:ext cx="1455420" cy="467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Open Sans" w:hAnsi="Open Sans" w:cs="Open Sans"/>
          <w:noProof/>
          <w:sz w:val="24"/>
          <w:szCs w:val="24"/>
          <w:lang w:eastAsia="fr-FR"/>
        </w:rPr>
        <w:drawing>
          <wp:anchor distT="0" distB="0" distL="114300" distR="114300" simplePos="0" relativeHeight="251771904" behindDoc="0" locked="0" layoutInCell="1" allowOverlap="1" wp14:anchorId="51CFE3A1" wp14:editId="2F5C7A2C">
            <wp:simplePos x="0" y="0"/>
            <wp:positionH relativeFrom="column">
              <wp:posOffset>224790</wp:posOffset>
            </wp:positionH>
            <wp:positionV relativeFrom="paragraph">
              <wp:posOffset>347980</wp:posOffset>
            </wp:positionV>
            <wp:extent cx="1497965" cy="323850"/>
            <wp:effectExtent l="0" t="0" r="6985" b="0"/>
            <wp:wrapNone/>
            <wp:docPr id="1049" name="Imag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ORLCAST_SYSTEMS.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97965" cy="323850"/>
                    </a:xfrm>
                    <a:prstGeom prst="rect">
                      <a:avLst/>
                    </a:prstGeom>
                  </pic:spPr>
                </pic:pic>
              </a:graphicData>
            </a:graphic>
            <wp14:sizeRelH relativeFrom="margin">
              <wp14:pctWidth>0</wp14:pctWidth>
            </wp14:sizeRelH>
            <wp14:sizeRelV relativeFrom="margin">
              <wp14:pctHeight>0</wp14:pctHeight>
            </wp14:sizeRelV>
          </wp:anchor>
        </w:drawing>
      </w:r>
    </w:p>
    <w:p w:rsidR="00495341" w:rsidRPr="006A68E1" w:rsidRDefault="0038484F" w:rsidP="00BD785F">
      <w:pPr>
        <w:jc w:val="both"/>
        <w:rPr>
          <w:rFonts w:ascii="Open Sans" w:hAnsi="Open Sans" w:cs="Open Sans"/>
          <w:sz w:val="24"/>
          <w:szCs w:val="24"/>
        </w:rPr>
      </w:pPr>
      <w:r>
        <w:rPr>
          <w:rFonts w:ascii="Open Sans" w:hAnsi="Open Sans" w:cs="Open Sans"/>
          <w:noProof/>
          <w:sz w:val="24"/>
          <w:szCs w:val="24"/>
          <w:lang w:eastAsia="fr-FR"/>
        </w:rPr>
        <w:drawing>
          <wp:anchor distT="0" distB="0" distL="114300" distR="114300" simplePos="0" relativeHeight="251767808" behindDoc="0" locked="0" layoutInCell="1" allowOverlap="1" wp14:anchorId="3A44B89A" wp14:editId="796AB85F">
            <wp:simplePos x="0" y="0"/>
            <wp:positionH relativeFrom="column">
              <wp:posOffset>2291080</wp:posOffset>
            </wp:positionH>
            <wp:positionV relativeFrom="paragraph">
              <wp:posOffset>311785</wp:posOffset>
            </wp:positionV>
            <wp:extent cx="1107440" cy="179705"/>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erts lg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07440" cy="179705"/>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8656" behindDoc="0" locked="0" layoutInCell="1" allowOverlap="1" wp14:anchorId="5AE1CF84" wp14:editId="23E2E5A7">
            <wp:simplePos x="0" y="0"/>
            <wp:positionH relativeFrom="column">
              <wp:posOffset>2286635</wp:posOffset>
            </wp:positionH>
            <wp:positionV relativeFrom="paragraph">
              <wp:posOffset>10782300</wp:posOffset>
            </wp:positionV>
            <wp:extent cx="1371600" cy="356235"/>
            <wp:effectExtent l="0" t="0" r="0" b="5715"/>
            <wp:wrapNone/>
            <wp:docPr id="311"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AB_LOGO_RGB.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71600" cy="356235"/>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9680" behindDoc="0" locked="0" layoutInCell="1" allowOverlap="1" wp14:anchorId="205F90A9" wp14:editId="0D3D7931">
            <wp:simplePos x="0" y="0"/>
            <wp:positionH relativeFrom="column">
              <wp:posOffset>709930</wp:posOffset>
            </wp:positionH>
            <wp:positionV relativeFrom="paragraph">
              <wp:posOffset>10681970</wp:posOffset>
            </wp:positionV>
            <wp:extent cx="1419225" cy="563880"/>
            <wp:effectExtent l="0" t="0" r="9525" b="7620"/>
            <wp:wrapNone/>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sa_541_H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19225" cy="563880"/>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0704" behindDoc="0" locked="0" layoutInCell="1" allowOverlap="1" wp14:anchorId="797AD6E2" wp14:editId="7892A2D2">
            <wp:simplePos x="0" y="0"/>
            <wp:positionH relativeFrom="column">
              <wp:posOffset>3253105</wp:posOffset>
            </wp:positionH>
            <wp:positionV relativeFrom="paragraph">
              <wp:posOffset>11422380</wp:posOffset>
            </wp:positionV>
            <wp:extent cx="421005" cy="466090"/>
            <wp:effectExtent l="0" t="0" r="0" b="0"/>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005" cy="46609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1728" behindDoc="0" locked="0" layoutInCell="1" allowOverlap="1" wp14:anchorId="5C7C986B" wp14:editId="32F02E6B">
            <wp:simplePos x="0" y="0"/>
            <wp:positionH relativeFrom="column">
              <wp:posOffset>5472430</wp:posOffset>
            </wp:positionH>
            <wp:positionV relativeFrom="paragraph">
              <wp:posOffset>11534140</wp:posOffset>
            </wp:positionV>
            <wp:extent cx="1080770" cy="296545"/>
            <wp:effectExtent l="0" t="0" r="5080" b="8255"/>
            <wp:wrapNone/>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80770" cy="29654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2752" behindDoc="0" locked="0" layoutInCell="1" allowOverlap="1" wp14:anchorId="5E32AD04" wp14:editId="5924567B">
            <wp:simplePos x="0" y="0"/>
            <wp:positionH relativeFrom="column">
              <wp:posOffset>2376805</wp:posOffset>
            </wp:positionH>
            <wp:positionV relativeFrom="paragraph">
              <wp:posOffset>11421110</wp:posOffset>
            </wp:positionV>
            <wp:extent cx="689610" cy="515620"/>
            <wp:effectExtent l="0" t="0" r="0" b="0"/>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9610" cy="5156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3776" behindDoc="0" locked="0" layoutInCell="1" allowOverlap="1" wp14:anchorId="180513E5" wp14:editId="15D8ECA5">
            <wp:simplePos x="0" y="0"/>
            <wp:positionH relativeFrom="column">
              <wp:posOffset>5491480</wp:posOffset>
            </wp:positionH>
            <wp:positionV relativeFrom="paragraph">
              <wp:posOffset>10619105</wp:posOffset>
            </wp:positionV>
            <wp:extent cx="666750" cy="670560"/>
            <wp:effectExtent l="0" t="0" r="0" b="0"/>
            <wp:wrapNone/>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6750" cy="67056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4800" behindDoc="0" locked="0" layoutInCell="1" allowOverlap="1" wp14:anchorId="684B35B6" wp14:editId="28588094">
            <wp:simplePos x="0" y="0"/>
            <wp:positionH relativeFrom="column">
              <wp:posOffset>1729105</wp:posOffset>
            </wp:positionH>
            <wp:positionV relativeFrom="paragraph">
              <wp:posOffset>12148820</wp:posOffset>
            </wp:positionV>
            <wp:extent cx="854710" cy="217805"/>
            <wp:effectExtent l="0" t="0" r="0" b="0"/>
            <wp:wrapNone/>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4710" cy="21780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5824" behindDoc="0" locked="0" layoutInCell="1" allowOverlap="1" wp14:anchorId="2AAB1C19" wp14:editId="0161BDF5">
            <wp:simplePos x="0" y="0"/>
            <wp:positionH relativeFrom="column">
              <wp:posOffset>3062605</wp:posOffset>
            </wp:positionH>
            <wp:positionV relativeFrom="paragraph">
              <wp:posOffset>12177395</wp:posOffset>
            </wp:positionV>
            <wp:extent cx="974725" cy="161925"/>
            <wp:effectExtent l="0" t="0" r="0" b="9525"/>
            <wp:wrapNone/>
            <wp:docPr id="318"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4725" cy="16192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6848" behindDoc="0" locked="0" layoutInCell="1" allowOverlap="1" wp14:anchorId="1279EE58" wp14:editId="6AB95CDA">
            <wp:simplePos x="0" y="0"/>
            <wp:positionH relativeFrom="column">
              <wp:posOffset>4472305</wp:posOffset>
            </wp:positionH>
            <wp:positionV relativeFrom="paragraph">
              <wp:posOffset>12059285</wp:posOffset>
            </wp:positionV>
            <wp:extent cx="898525" cy="332105"/>
            <wp:effectExtent l="0" t="0" r="0" b="0"/>
            <wp:wrapNone/>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a:extLst>
                        <a:ext uri="{28A0092B-C50C-407E-A947-70E740481C1C}">
                          <a14:useLocalDpi xmlns:a14="http://schemas.microsoft.com/office/drawing/2010/main" val="0"/>
                        </a:ext>
                      </a:extLst>
                    </a:blip>
                    <a:srcRect l="8621" t="24102" r="5172" b="20119"/>
                    <a:stretch/>
                  </pic:blipFill>
                  <pic:spPr bwMode="auto">
                    <a:xfrm>
                      <a:off x="0" y="0"/>
                      <a:ext cx="898525" cy="332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7872" behindDoc="0" locked="0" layoutInCell="1" allowOverlap="1" wp14:anchorId="07F6C360" wp14:editId="20B1DC1F">
            <wp:simplePos x="0" y="0"/>
            <wp:positionH relativeFrom="column">
              <wp:posOffset>395605</wp:posOffset>
            </wp:positionH>
            <wp:positionV relativeFrom="paragraph">
              <wp:posOffset>11486515</wp:posOffset>
            </wp:positionV>
            <wp:extent cx="452120" cy="452120"/>
            <wp:effectExtent l="0" t="0" r="5080" b="5080"/>
            <wp:wrapNone/>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2120" cy="4521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8896" behindDoc="0" locked="0" layoutInCell="1" allowOverlap="1" wp14:anchorId="22A637B0" wp14:editId="5DB31FB8">
            <wp:simplePos x="0" y="0"/>
            <wp:positionH relativeFrom="column">
              <wp:posOffset>1066165</wp:posOffset>
            </wp:positionH>
            <wp:positionV relativeFrom="paragraph">
              <wp:posOffset>11473815</wp:posOffset>
            </wp:positionV>
            <wp:extent cx="367030" cy="466090"/>
            <wp:effectExtent l="0" t="0" r="0" b="0"/>
            <wp:wrapNone/>
            <wp:docPr id="1025" name="Image 1025" descr="J:\DIRCOM\2 -EVENEMENTIEL\2020\5-6 novembre - lancement DAB+\Toulouse\Logos\NRJ_Group_19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IRCOM\2 -EVENEMENTIEL\2020\5-6 novembre - lancement DAB+\Toulouse\Logos\NRJ_Group_1903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7030" cy="466090"/>
                    </a:xfrm>
                    <a:prstGeom prst="rect">
                      <a:avLst/>
                    </a:prstGeom>
                    <a:noFill/>
                    <a:ln>
                      <a:noFill/>
                    </a:ln>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29920" behindDoc="0" locked="0" layoutInCell="1" allowOverlap="1" wp14:anchorId="6DAEACD7" wp14:editId="6129B282">
            <wp:simplePos x="0" y="0"/>
            <wp:positionH relativeFrom="column">
              <wp:posOffset>3843655</wp:posOffset>
            </wp:positionH>
            <wp:positionV relativeFrom="paragraph">
              <wp:posOffset>11534140</wp:posOffset>
            </wp:positionV>
            <wp:extent cx="1519555" cy="303530"/>
            <wp:effectExtent l="0" t="0" r="4445" b="1270"/>
            <wp:wrapNone/>
            <wp:docPr id="1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19555" cy="30353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30944" behindDoc="0" locked="0" layoutInCell="1" allowOverlap="1" wp14:anchorId="250B6466" wp14:editId="41175E2B">
            <wp:simplePos x="0" y="0"/>
            <wp:positionH relativeFrom="column">
              <wp:posOffset>1643380</wp:posOffset>
            </wp:positionH>
            <wp:positionV relativeFrom="paragraph">
              <wp:posOffset>11438890</wp:posOffset>
            </wp:positionV>
            <wp:extent cx="495300" cy="495300"/>
            <wp:effectExtent l="0" t="0" r="0" b="0"/>
            <wp:wrapNone/>
            <wp:docPr id="1029" name="Picture 4" descr="J:\DIRCOM\2 -EVENEMENTIEL\2020\5-6 novembre - lancement DAB+\Toulouse\Logos\LOGO_RTS_La_radio_du_S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J:\DIRCOM\2 -EVENEMENTIEL\2020\5-6 novembre - lancement DAB+\Toulouse\Logos\LOGO_RTS_La_radio_du_Su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31968" behindDoc="0" locked="0" layoutInCell="1" allowOverlap="1" wp14:anchorId="4B1E77C1" wp14:editId="6AE51328">
            <wp:simplePos x="0" y="0"/>
            <wp:positionH relativeFrom="column">
              <wp:posOffset>4201795</wp:posOffset>
            </wp:positionH>
            <wp:positionV relativeFrom="paragraph">
              <wp:posOffset>10699750</wp:posOffset>
            </wp:positionV>
            <wp:extent cx="790575" cy="448945"/>
            <wp:effectExtent l="0" t="0" r="9525" b="8255"/>
            <wp:wrapNone/>
            <wp:docPr id="1030" name="Picture 3" descr="J:\DIRCOM\2 -EVENEMENTIEL\2020\5-6 novembre - lancement DAB+\Toulouse\Logos\Logo connecton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J:\DIRCOM\2 -EVENEMENTIEL\2020\5-6 novembre - lancement DAB+\Toulouse\Logos\Logo connectonair.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168" t="31460" r="18580" b="34270"/>
                    <a:stretch/>
                  </pic:blipFill>
                  <pic:spPr bwMode="auto">
                    <a:xfrm>
                      <a:off x="0" y="0"/>
                      <a:ext cx="790575" cy="448945"/>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3296" behindDoc="0" locked="0" layoutInCell="1" allowOverlap="1" wp14:anchorId="77F0292A" wp14:editId="536838A0">
            <wp:simplePos x="0" y="0"/>
            <wp:positionH relativeFrom="column">
              <wp:posOffset>2134235</wp:posOffset>
            </wp:positionH>
            <wp:positionV relativeFrom="paragraph">
              <wp:posOffset>10629900</wp:posOffset>
            </wp:positionV>
            <wp:extent cx="1371600" cy="356235"/>
            <wp:effectExtent l="0" t="0" r="0" b="5715"/>
            <wp:wrapNone/>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AB_LOGO_RGB.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71600" cy="356235"/>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4320" behindDoc="0" locked="0" layoutInCell="1" allowOverlap="1" wp14:anchorId="286ECD9B" wp14:editId="3DD28402">
            <wp:simplePos x="0" y="0"/>
            <wp:positionH relativeFrom="column">
              <wp:posOffset>557530</wp:posOffset>
            </wp:positionH>
            <wp:positionV relativeFrom="paragraph">
              <wp:posOffset>10529570</wp:posOffset>
            </wp:positionV>
            <wp:extent cx="1419225" cy="563880"/>
            <wp:effectExtent l="0" t="0" r="9525" b="7620"/>
            <wp:wrapNone/>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sa_541_H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19225" cy="563880"/>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5344" behindDoc="0" locked="0" layoutInCell="1" allowOverlap="1" wp14:anchorId="5225F70C" wp14:editId="1583749C">
            <wp:simplePos x="0" y="0"/>
            <wp:positionH relativeFrom="column">
              <wp:posOffset>3100705</wp:posOffset>
            </wp:positionH>
            <wp:positionV relativeFrom="paragraph">
              <wp:posOffset>11269980</wp:posOffset>
            </wp:positionV>
            <wp:extent cx="421005" cy="466090"/>
            <wp:effectExtent l="0" t="0" r="0" b="0"/>
            <wp:wrapNone/>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005" cy="46609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6368" behindDoc="0" locked="0" layoutInCell="1" allowOverlap="1" wp14:anchorId="4E08A699" wp14:editId="3CEC1E1D">
            <wp:simplePos x="0" y="0"/>
            <wp:positionH relativeFrom="column">
              <wp:posOffset>5320030</wp:posOffset>
            </wp:positionH>
            <wp:positionV relativeFrom="paragraph">
              <wp:posOffset>11381740</wp:posOffset>
            </wp:positionV>
            <wp:extent cx="1080770" cy="296545"/>
            <wp:effectExtent l="0" t="0" r="5080" b="8255"/>
            <wp:wrapNone/>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80770" cy="29654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7392" behindDoc="0" locked="0" layoutInCell="1" allowOverlap="1" wp14:anchorId="067E15FE" wp14:editId="2E1E5E3B">
            <wp:simplePos x="0" y="0"/>
            <wp:positionH relativeFrom="column">
              <wp:posOffset>2224405</wp:posOffset>
            </wp:positionH>
            <wp:positionV relativeFrom="paragraph">
              <wp:posOffset>11268710</wp:posOffset>
            </wp:positionV>
            <wp:extent cx="689610" cy="515620"/>
            <wp:effectExtent l="0" t="0" r="0" b="0"/>
            <wp:wrapNone/>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9610" cy="5156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8416" behindDoc="0" locked="0" layoutInCell="1" allowOverlap="1" wp14:anchorId="6D656B22" wp14:editId="66CBF1B5">
            <wp:simplePos x="0" y="0"/>
            <wp:positionH relativeFrom="column">
              <wp:posOffset>5339080</wp:posOffset>
            </wp:positionH>
            <wp:positionV relativeFrom="paragraph">
              <wp:posOffset>10466705</wp:posOffset>
            </wp:positionV>
            <wp:extent cx="666750" cy="670560"/>
            <wp:effectExtent l="0" t="0" r="0" b="0"/>
            <wp:wrapNone/>
            <wp:docPr id="301" name="Imag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6750" cy="67056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9440" behindDoc="0" locked="0" layoutInCell="1" allowOverlap="1" wp14:anchorId="013E5DC5" wp14:editId="509FFB73">
            <wp:simplePos x="0" y="0"/>
            <wp:positionH relativeFrom="column">
              <wp:posOffset>1576705</wp:posOffset>
            </wp:positionH>
            <wp:positionV relativeFrom="paragraph">
              <wp:posOffset>11996420</wp:posOffset>
            </wp:positionV>
            <wp:extent cx="854710" cy="217805"/>
            <wp:effectExtent l="0" t="0" r="0" b="0"/>
            <wp:wrapNone/>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4710" cy="21780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0464" behindDoc="0" locked="0" layoutInCell="1" allowOverlap="1" wp14:anchorId="19F8EB99" wp14:editId="7D73182E">
            <wp:simplePos x="0" y="0"/>
            <wp:positionH relativeFrom="column">
              <wp:posOffset>2910205</wp:posOffset>
            </wp:positionH>
            <wp:positionV relativeFrom="paragraph">
              <wp:posOffset>12024995</wp:posOffset>
            </wp:positionV>
            <wp:extent cx="974725" cy="161925"/>
            <wp:effectExtent l="0" t="0" r="0" b="9525"/>
            <wp:wrapNone/>
            <wp:docPr id="303" name="Imag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4725" cy="16192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1488" behindDoc="0" locked="0" layoutInCell="1" allowOverlap="1" wp14:anchorId="46ECDC72" wp14:editId="07D1D530">
            <wp:simplePos x="0" y="0"/>
            <wp:positionH relativeFrom="column">
              <wp:posOffset>4319905</wp:posOffset>
            </wp:positionH>
            <wp:positionV relativeFrom="paragraph">
              <wp:posOffset>11906885</wp:posOffset>
            </wp:positionV>
            <wp:extent cx="898525" cy="332105"/>
            <wp:effectExtent l="0" t="0" r="0" b="0"/>
            <wp:wrapNone/>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a:extLst>
                        <a:ext uri="{28A0092B-C50C-407E-A947-70E740481C1C}">
                          <a14:useLocalDpi xmlns:a14="http://schemas.microsoft.com/office/drawing/2010/main" val="0"/>
                        </a:ext>
                      </a:extLst>
                    </a:blip>
                    <a:srcRect l="8621" t="24102" r="5172" b="20119"/>
                    <a:stretch/>
                  </pic:blipFill>
                  <pic:spPr bwMode="auto">
                    <a:xfrm>
                      <a:off x="0" y="0"/>
                      <a:ext cx="898525" cy="332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2512" behindDoc="0" locked="0" layoutInCell="1" allowOverlap="1" wp14:anchorId="5EB02EC4" wp14:editId="27FEEB73">
            <wp:simplePos x="0" y="0"/>
            <wp:positionH relativeFrom="column">
              <wp:posOffset>243205</wp:posOffset>
            </wp:positionH>
            <wp:positionV relativeFrom="paragraph">
              <wp:posOffset>11334115</wp:posOffset>
            </wp:positionV>
            <wp:extent cx="452120" cy="452120"/>
            <wp:effectExtent l="0" t="0" r="5080" b="5080"/>
            <wp:wrapNone/>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2120" cy="4521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3536" behindDoc="0" locked="0" layoutInCell="1" allowOverlap="1" wp14:anchorId="567A80C2" wp14:editId="34AA7528">
            <wp:simplePos x="0" y="0"/>
            <wp:positionH relativeFrom="column">
              <wp:posOffset>913765</wp:posOffset>
            </wp:positionH>
            <wp:positionV relativeFrom="paragraph">
              <wp:posOffset>11321415</wp:posOffset>
            </wp:positionV>
            <wp:extent cx="367030" cy="466090"/>
            <wp:effectExtent l="0" t="0" r="0" b="0"/>
            <wp:wrapNone/>
            <wp:docPr id="306" name="Image 306" descr="J:\DIRCOM\2 -EVENEMENTIEL\2020\5-6 novembre - lancement DAB+\Toulouse\Logos\NRJ_Group_19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IRCOM\2 -EVENEMENTIEL\2020\5-6 novembre - lancement DAB+\Toulouse\Logos\NRJ_Group_1903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7030" cy="466090"/>
                    </a:xfrm>
                    <a:prstGeom prst="rect">
                      <a:avLst/>
                    </a:prstGeom>
                    <a:noFill/>
                    <a:ln>
                      <a:noFill/>
                    </a:ln>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4560" behindDoc="0" locked="0" layoutInCell="1" allowOverlap="1" wp14:anchorId="3B7F3492" wp14:editId="1A10991C">
            <wp:simplePos x="0" y="0"/>
            <wp:positionH relativeFrom="column">
              <wp:posOffset>3691255</wp:posOffset>
            </wp:positionH>
            <wp:positionV relativeFrom="paragraph">
              <wp:posOffset>11381740</wp:posOffset>
            </wp:positionV>
            <wp:extent cx="1519555" cy="303530"/>
            <wp:effectExtent l="0" t="0" r="4445" b="1270"/>
            <wp:wrapNone/>
            <wp:docPr id="3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19555" cy="30353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5584" behindDoc="0" locked="0" layoutInCell="1" allowOverlap="1" wp14:anchorId="55DE8EF4" wp14:editId="561EFE61">
            <wp:simplePos x="0" y="0"/>
            <wp:positionH relativeFrom="column">
              <wp:posOffset>1490980</wp:posOffset>
            </wp:positionH>
            <wp:positionV relativeFrom="paragraph">
              <wp:posOffset>11286490</wp:posOffset>
            </wp:positionV>
            <wp:extent cx="495300" cy="495300"/>
            <wp:effectExtent l="0" t="0" r="0" b="0"/>
            <wp:wrapNone/>
            <wp:docPr id="309" name="Picture 4" descr="J:\DIRCOM\2 -EVENEMENTIEL\2020\5-6 novembre - lancement DAB+\Toulouse\Logos\LOGO_RTS_La_radio_du_S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J:\DIRCOM\2 -EVENEMENTIEL\2020\5-6 novembre - lancement DAB+\Toulouse\Logos\LOGO_RTS_La_radio_du_Su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16608" behindDoc="0" locked="0" layoutInCell="1" allowOverlap="1" wp14:anchorId="0A982783" wp14:editId="0A309067">
            <wp:simplePos x="0" y="0"/>
            <wp:positionH relativeFrom="column">
              <wp:posOffset>4049395</wp:posOffset>
            </wp:positionH>
            <wp:positionV relativeFrom="paragraph">
              <wp:posOffset>10547350</wp:posOffset>
            </wp:positionV>
            <wp:extent cx="790575" cy="448945"/>
            <wp:effectExtent l="0" t="0" r="9525" b="8255"/>
            <wp:wrapNone/>
            <wp:docPr id="310" name="Picture 3" descr="J:\DIRCOM\2 -EVENEMENTIEL\2020\5-6 novembre - lancement DAB+\Toulouse\Logos\Logo connecton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J:\DIRCOM\2 -EVENEMENTIEL\2020\5-6 novembre - lancement DAB+\Toulouse\Logos\Logo connectonair.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168" t="31460" r="18580" b="34270"/>
                    <a:stretch/>
                  </pic:blipFill>
                  <pic:spPr bwMode="auto">
                    <a:xfrm>
                      <a:off x="0" y="0"/>
                      <a:ext cx="790575" cy="448945"/>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7936" behindDoc="0" locked="0" layoutInCell="1" allowOverlap="1" wp14:anchorId="77F0292A" wp14:editId="536838A0">
            <wp:simplePos x="0" y="0"/>
            <wp:positionH relativeFrom="column">
              <wp:posOffset>1981835</wp:posOffset>
            </wp:positionH>
            <wp:positionV relativeFrom="paragraph">
              <wp:posOffset>10477500</wp:posOffset>
            </wp:positionV>
            <wp:extent cx="1371600" cy="356235"/>
            <wp:effectExtent l="0" t="0" r="0" b="571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AB_LOGO_RGB.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71600" cy="356235"/>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8960" behindDoc="0" locked="0" layoutInCell="1" allowOverlap="1" wp14:anchorId="286ECD9B" wp14:editId="3DD28402">
            <wp:simplePos x="0" y="0"/>
            <wp:positionH relativeFrom="column">
              <wp:posOffset>405130</wp:posOffset>
            </wp:positionH>
            <wp:positionV relativeFrom="paragraph">
              <wp:posOffset>10377170</wp:posOffset>
            </wp:positionV>
            <wp:extent cx="1419225" cy="563880"/>
            <wp:effectExtent l="0" t="0" r="9525" b="762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sa_541_H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19225" cy="563880"/>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9984" behindDoc="0" locked="0" layoutInCell="1" allowOverlap="1" wp14:anchorId="5225F70C" wp14:editId="1583749C">
            <wp:simplePos x="0" y="0"/>
            <wp:positionH relativeFrom="column">
              <wp:posOffset>2948305</wp:posOffset>
            </wp:positionH>
            <wp:positionV relativeFrom="paragraph">
              <wp:posOffset>11117580</wp:posOffset>
            </wp:positionV>
            <wp:extent cx="421005" cy="466090"/>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005" cy="46609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1008" behindDoc="0" locked="0" layoutInCell="1" allowOverlap="1" wp14:anchorId="4E08A699" wp14:editId="3CEC1E1D">
            <wp:simplePos x="0" y="0"/>
            <wp:positionH relativeFrom="column">
              <wp:posOffset>5167630</wp:posOffset>
            </wp:positionH>
            <wp:positionV relativeFrom="paragraph">
              <wp:posOffset>11229340</wp:posOffset>
            </wp:positionV>
            <wp:extent cx="1080770" cy="296545"/>
            <wp:effectExtent l="0" t="0" r="5080" b="825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80770" cy="29654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2032" behindDoc="0" locked="0" layoutInCell="1" allowOverlap="1" wp14:anchorId="067E15FE" wp14:editId="2E1E5E3B">
            <wp:simplePos x="0" y="0"/>
            <wp:positionH relativeFrom="column">
              <wp:posOffset>2072005</wp:posOffset>
            </wp:positionH>
            <wp:positionV relativeFrom="paragraph">
              <wp:posOffset>11116310</wp:posOffset>
            </wp:positionV>
            <wp:extent cx="689610" cy="515620"/>
            <wp:effectExtent l="0" t="0" r="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9610" cy="5156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3056" behindDoc="0" locked="0" layoutInCell="1" allowOverlap="1" wp14:anchorId="6D656B22" wp14:editId="66CBF1B5">
            <wp:simplePos x="0" y="0"/>
            <wp:positionH relativeFrom="column">
              <wp:posOffset>5186680</wp:posOffset>
            </wp:positionH>
            <wp:positionV relativeFrom="paragraph">
              <wp:posOffset>10314305</wp:posOffset>
            </wp:positionV>
            <wp:extent cx="666750" cy="670560"/>
            <wp:effectExtent l="0" t="0" r="0"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6750" cy="67056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4080" behindDoc="0" locked="0" layoutInCell="1" allowOverlap="1" wp14:anchorId="013E5DC5" wp14:editId="509FFB73">
            <wp:simplePos x="0" y="0"/>
            <wp:positionH relativeFrom="column">
              <wp:posOffset>1424305</wp:posOffset>
            </wp:positionH>
            <wp:positionV relativeFrom="paragraph">
              <wp:posOffset>11844020</wp:posOffset>
            </wp:positionV>
            <wp:extent cx="854710" cy="217805"/>
            <wp:effectExtent l="0" t="0" r="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4710" cy="21780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5104" behindDoc="0" locked="0" layoutInCell="1" allowOverlap="1" wp14:anchorId="19F8EB99" wp14:editId="7D73182E">
            <wp:simplePos x="0" y="0"/>
            <wp:positionH relativeFrom="column">
              <wp:posOffset>2757805</wp:posOffset>
            </wp:positionH>
            <wp:positionV relativeFrom="paragraph">
              <wp:posOffset>11872595</wp:posOffset>
            </wp:positionV>
            <wp:extent cx="974725" cy="161925"/>
            <wp:effectExtent l="0" t="0" r="0" b="952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4725" cy="16192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6128" behindDoc="0" locked="0" layoutInCell="1" allowOverlap="1" wp14:anchorId="46ECDC72" wp14:editId="07D1D530">
            <wp:simplePos x="0" y="0"/>
            <wp:positionH relativeFrom="column">
              <wp:posOffset>4167505</wp:posOffset>
            </wp:positionH>
            <wp:positionV relativeFrom="paragraph">
              <wp:posOffset>11754485</wp:posOffset>
            </wp:positionV>
            <wp:extent cx="898525" cy="332105"/>
            <wp:effectExtent l="0" t="0" r="0" b="0"/>
            <wp:wrapNone/>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a:extLst>
                        <a:ext uri="{28A0092B-C50C-407E-A947-70E740481C1C}">
                          <a14:useLocalDpi xmlns:a14="http://schemas.microsoft.com/office/drawing/2010/main" val="0"/>
                        </a:ext>
                      </a:extLst>
                    </a:blip>
                    <a:srcRect l="8621" t="24102" r="5172" b="20119"/>
                    <a:stretch/>
                  </pic:blipFill>
                  <pic:spPr bwMode="auto">
                    <a:xfrm>
                      <a:off x="0" y="0"/>
                      <a:ext cx="898525" cy="332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7152" behindDoc="0" locked="0" layoutInCell="1" allowOverlap="1" wp14:anchorId="5EB02EC4" wp14:editId="27FEEB73">
            <wp:simplePos x="0" y="0"/>
            <wp:positionH relativeFrom="column">
              <wp:posOffset>90805</wp:posOffset>
            </wp:positionH>
            <wp:positionV relativeFrom="paragraph">
              <wp:posOffset>11181715</wp:posOffset>
            </wp:positionV>
            <wp:extent cx="452120" cy="452120"/>
            <wp:effectExtent l="0" t="0" r="5080" b="5080"/>
            <wp:wrapNone/>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2120" cy="4521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8176" behindDoc="0" locked="0" layoutInCell="1" allowOverlap="1" wp14:anchorId="567A80C2" wp14:editId="34AA7528">
            <wp:simplePos x="0" y="0"/>
            <wp:positionH relativeFrom="column">
              <wp:posOffset>761365</wp:posOffset>
            </wp:positionH>
            <wp:positionV relativeFrom="paragraph">
              <wp:posOffset>11169015</wp:posOffset>
            </wp:positionV>
            <wp:extent cx="367030" cy="466090"/>
            <wp:effectExtent l="0" t="0" r="0" b="0"/>
            <wp:wrapNone/>
            <wp:docPr id="291" name="Image 291" descr="J:\DIRCOM\2 -EVENEMENTIEL\2020\5-6 novembre - lancement DAB+\Toulouse\Logos\NRJ_Group_19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IRCOM\2 -EVENEMENTIEL\2020\5-6 novembre - lancement DAB+\Toulouse\Logos\NRJ_Group_1903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7030" cy="466090"/>
                    </a:xfrm>
                    <a:prstGeom prst="rect">
                      <a:avLst/>
                    </a:prstGeom>
                    <a:noFill/>
                    <a:ln>
                      <a:noFill/>
                    </a:ln>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99200" behindDoc="0" locked="0" layoutInCell="1" allowOverlap="1" wp14:anchorId="3B7F3492" wp14:editId="1A10991C">
            <wp:simplePos x="0" y="0"/>
            <wp:positionH relativeFrom="column">
              <wp:posOffset>3538855</wp:posOffset>
            </wp:positionH>
            <wp:positionV relativeFrom="paragraph">
              <wp:posOffset>11229340</wp:posOffset>
            </wp:positionV>
            <wp:extent cx="1519555" cy="303530"/>
            <wp:effectExtent l="0" t="0" r="4445" b="1270"/>
            <wp:wrapNone/>
            <wp:docPr id="2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19555" cy="30353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0224" behindDoc="0" locked="0" layoutInCell="1" allowOverlap="1" wp14:anchorId="55DE8EF4" wp14:editId="561EFE61">
            <wp:simplePos x="0" y="0"/>
            <wp:positionH relativeFrom="column">
              <wp:posOffset>1338580</wp:posOffset>
            </wp:positionH>
            <wp:positionV relativeFrom="paragraph">
              <wp:posOffset>11134090</wp:posOffset>
            </wp:positionV>
            <wp:extent cx="495300" cy="495300"/>
            <wp:effectExtent l="0" t="0" r="0" b="0"/>
            <wp:wrapNone/>
            <wp:docPr id="293" name="Picture 4" descr="J:\DIRCOM\2 -EVENEMENTIEL\2020\5-6 novembre - lancement DAB+\Toulouse\Logos\LOGO_RTS_La_radio_du_S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J:\DIRCOM\2 -EVENEMENTIEL\2020\5-6 novembre - lancement DAB+\Toulouse\Logos\LOGO_RTS_La_radio_du_Su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701248" behindDoc="0" locked="0" layoutInCell="1" allowOverlap="1" wp14:anchorId="0A982783" wp14:editId="0A309067">
            <wp:simplePos x="0" y="0"/>
            <wp:positionH relativeFrom="column">
              <wp:posOffset>3896995</wp:posOffset>
            </wp:positionH>
            <wp:positionV relativeFrom="paragraph">
              <wp:posOffset>10394950</wp:posOffset>
            </wp:positionV>
            <wp:extent cx="790575" cy="448945"/>
            <wp:effectExtent l="0" t="0" r="9525" b="8255"/>
            <wp:wrapNone/>
            <wp:docPr id="295" name="Picture 3" descr="J:\DIRCOM\2 -EVENEMENTIEL\2020\5-6 novembre - lancement DAB+\Toulouse\Logos\Logo connecton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J:\DIRCOM\2 -EVENEMENTIEL\2020\5-6 novembre - lancement DAB+\Toulouse\Logos\Logo connectonair.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168" t="31460" r="18580" b="34270"/>
                    <a:stretch/>
                  </pic:blipFill>
                  <pic:spPr bwMode="auto">
                    <a:xfrm>
                      <a:off x="0" y="0"/>
                      <a:ext cx="790575" cy="448945"/>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2576" behindDoc="0" locked="0" layoutInCell="1" allowOverlap="1" wp14:anchorId="77F0292A" wp14:editId="536838A0">
            <wp:simplePos x="0" y="0"/>
            <wp:positionH relativeFrom="column">
              <wp:posOffset>1829435</wp:posOffset>
            </wp:positionH>
            <wp:positionV relativeFrom="paragraph">
              <wp:posOffset>10325100</wp:posOffset>
            </wp:positionV>
            <wp:extent cx="1371600" cy="356235"/>
            <wp:effectExtent l="0" t="0" r="0" b="571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DAB_LOGO_RGB.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71600" cy="356235"/>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3600" behindDoc="0" locked="0" layoutInCell="1" allowOverlap="1" wp14:anchorId="286ECD9B" wp14:editId="3DD28402">
            <wp:simplePos x="0" y="0"/>
            <wp:positionH relativeFrom="column">
              <wp:posOffset>252730</wp:posOffset>
            </wp:positionH>
            <wp:positionV relativeFrom="paragraph">
              <wp:posOffset>10224770</wp:posOffset>
            </wp:positionV>
            <wp:extent cx="1419225" cy="563880"/>
            <wp:effectExtent l="0" t="0" r="9525" b="7620"/>
            <wp:wrapNone/>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sa_541_H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19225" cy="563880"/>
                    </a:xfrm>
                    <a:prstGeom prst="rect">
                      <a:avLst/>
                    </a:prstGeom>
                  </pic:spPr>
                </pic:pic>
              </a:graphicData>
            </a:graphic>
            <wp14:sizeRelH relativeFrom="margin">
              <wp14:pctWidth>0</wp14:pctWidth>
            </wp14:sizeRelH>
            <wp14:sizeRelV relativeFrom="margin">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4624" behindDoc="0" locked="0" layoutInCell="1" allowOverlap="1" wp14:anchorId="5225F70C" wp14:editId="1583749C">
            <wp:simplePos x="0" y="0"/>
            <wp:positionH relativeFrom="column">
              <wp:posOffset>2795905</wp:posOffset>
            </wp:positionH>
            <wp:positionV relativeFrom="paragraph">
              <wp:posOffset>10965180</wp:posOffset>
            </wp:positionV>
            <wp:extent cx="421005" cy="46609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005" cy="46609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5648" behindDoc="0" locked="0" layoutInCell="1" allowOverlap="1" wp14:anchorId="4E08A699" wp14:editId="3CEC1E1D">
            <wp:simplePos x="0" y="0"/>
            <wp:positionH relativeFrom="column">
              <wp:posOffset>5015230</wp:posOffset>
            </wp:positionH>
            <wp:positionV relativeFrom="paragraph">
              <wp:posOffset>11076940</wp:posOffset>
            </wp:positionV>
            <wp:extent cx="1080770" cy="296545"/>
            <wp:effectExtent l="0" t="0" r="5080" b="825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80770" cy="29654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6672" behindDoc="0" locked="0" layoutInCell="1" allowOverlap="1" wp14:anchorId="067E15FE" wp14:editId="2E1E5E3B">
            <wp:simplePos x="0" y="0"/>
            <wp:positionH relativeFrom="column">
              <wp:posOffset>1919605</wp:posOffset>
            </wp:positionH>
            <wp:positionV relativeFrom="paragraph">
              <wp:posOffset>10963910</wp:posOffset>
            </wp:positionV>
            <wp:extent cx="689610" cy="515620"/>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9610" cy="5156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7696" behindDoc="0" locked="0" layoutInCell="1" allowOverlap="1" wp14:anchorId="6D656B22" wp14:editId="66CBF1B5">
            <wp:simplePos x="0" y="0"/>
            <wp:positionH relativeFrom="column">
              <wp:posOffset>5034280</wp:posOffset>
            </wp:positionH>
            <wp:positionV relativeFrom="paragraph">
              <wp:posOffset>10161905</wp:posOffset>
            </wp:positionV>
            <wp:extent cx="666750" cy="670560"/>
            <wp:effectExtent l="0" t="0" r="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6750" cy="67056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8720" behindDoc="0" locked="0" layoutInCell="1" allowOverlap="1" wp14:anchorId="013E5DC5" wp14:editId="509FFB73">
            <wp:simplePos x="0" y="0"/>
            <wp:positionH relativeFrom="column">
              <wp:posOffset>1271905</wp:posOffset>
            </wp:positionH>
            <wp:positionV relativeFrom="paragraph">
              <wp:posOffset>11691620</wp:posOffset>
            </wp:positionV>
            <wp:extent cx="854710" cy="217805"/>
            <wp:effectExtent l="0" t="0" r="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4710" cy="21780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79744" behindDoc="0" locked="0" layoutInCell="1" allowOverlap="1" wp14:anchorId="19F8EB99" wp14:editId="7D73182E">
            <wp:simplePos x="0" y="0"/>
            <wp:positionH relativeFrom="column">
              <wp:posOffset>2605405</wp:posOffset>
            </wp:positionH>
            <wp:positionV relativeFrom="paragraph">
              <wp:posOffset>11720195</wp:posOffset>
            </wp:positionV>
            <wp:extent cx="974725" cy="161925"/>
            <wp:effectExtent l="0" t="0" r="0" b="9525"/>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4725" cy="161925"/>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0768" behindDoc="0" locked="0" layoutInCell="1" allowOverlap="1" wp14:anchorId="46ECDC72" wp14:editId="07D1D530">
            <wp:simplePos x="0" y="0"/>
            <wp:positionH relativeFrom="column">
              <wp:posOffset>4015105</wp:posOffset>
            </wp:positionH>
            <wp:positionV relativeFrom="paragraph">
              <wp:posOffset>11602085</wp:posOffset>
            </wp:positionV>
            <wp:extent cx="898525" cy="332105"/>
            <wp:effectExtent l="0" t="0" r="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0">
                      <a:extLst>
                        <a:ext uri="{28A0092B-C50C-407E-A947-70E740481C1C}">
                          <a14:useLocalDpi xmlns:a14="http://schemas.microsoft.com/office/drawing/2010/main" val="0"/>
                        </a:ext>
                      </a:extLst>
                    </a:blip>
                    <a:srcRect l="8621" t="24102" r="5172" b="20119"/>
                    <a:stretch/>
                  </pic:blipFill>
                  <pic:spPr bwMode="auto">
                    <a:xfrm>
                      <a:off x="0" y="0"/>
                      <a:ext cx="898525" cy="332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1792" behindDoc="0" locked="0" layoutInCell="1" allowOverlap="1" wp14:anchorId="5EB02EC4" wp14:editId="27FEEB73">
            <wp:simplePos x="0" y="0"/>
            <wp:positionH relativeFrom="column">
              <wp:posOffset>-61595</wp:posOffset>
            </wp:positionH>
            <wp:positionV relativeFrom="paragraph">
              <wp:posOffset>11029315</wp:posOffset>
            </wp:positionV>
            <wp:extent cx="452120" cy="452120"/>
            <wp:effectExtent l="0" t="0" r="5080" b="5080"/>
            <wp:wrapNone/>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2120" cy="452120"/>
                    </a:xfrm>
                    <a:prstGeom prst="rect">
                      <a:avLst/>
                    </a:prstGeom>
                    <a:noFill/>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2816" behindDoc="0" locked="0" layoutInCell="1" allowOverlap="1" wp14:anchorId="567A80C2" wp14:editId="34AA7528">
            <wp:simplePos x="0" y="0"/>
            <wp:positionH relativeFrom="column">
              <wp:posOffset>608965</wp:posOffset>
            </wp:positionH>
            <wp:positionV relativeFrom="paragraph">
              <wp:posOffset>11016615</wp:posOffset>
            </wp:positionV>
            <wp:extent cx="367030" cy="466090"/>
            <wp:effectExtent l="0" t="0" r="0" b="0"/>
            <wp:wrapNone/>
            <wp:docPr id="15" name="Image 15" descr="J:\DIRCOM\2 -EVENEMENTIEL\2020\5-6 novembre - lancement DAB+\Toulouse\Logos\NRJ_Group_190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IRCOM\2 -EVENEMENTIEL\2020\5-6 novembre - lancement DAB+\Toulouse\Logos\NRJ_Group_1903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7030" cy="466090"/>
                    </a:xfrm>
                    <a:prstGeom prst="rect">
                      <a:avLst/>
                    </a:prstGeom>
                    <a:noFill/>
                    <a:ln>
                      <a:noFill/>
                    </a:ln>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3840" behindDoc="0" locked="0" layoutInCell="1" allowOverlap="1" wp14:anchorId="3B7F3492" wp14:editId="1A10991C">
            <wp:simplePos x="0" y="0"/>
            <wp:positionH relativeFrom="column">
              <wp:posOffset>3386455</wp:posOffset>
            </wp:positionH>
            <wp:positionV relativeFrom="paragraph">
              <wp:posOffset>11076940</wp:posOffset>
            </wp:positionV>
            <wp:extent cx="1519555" cy="303530"/>
            <wp:effectExtent l="0" t="0" r="4445" b="1270"/>
            <wp:wrapNone/>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19555" cy="30353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4864" behindDoc="0" locked="0" layoutInCell="1" allowOverlap="1" wp14:anchorId="55DE8EF4" wp14:editId="561EFE61">
            <wp:simplePos x="0" y="0"/>
            <wp:positionH relativeFrom="column">
              <wp:posOffset>1186180</wp:posOffset>
            </wp:positionH>
            <wp:positionV relativeFrom="paragraph">
              <wp:posOffset>10981690</wp:posOffset>
            </wp:positionV>
            <wp:extent cx="495300" cy="495300"/>
            <wp:effectExtent l="0" t="0" r="0" b="0"/>
            <wp:wrapNone/>
            <wp:docPr id="1028" name="Picture 4" descr="J:\DIRCOM\2 -EVENEMENTIEL\2020\5-6 novembre - lancement DAB+\Toulouse\Logos\LOGO_RTS_La_radio_du_S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J:\DIRCOM\2 -EVENEMENTIEL\2020\5-6 novembre - lancement DAB+\Toulouse\Logos\LOGO_RTS_La_radio_du_Su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extLst/>
                  </pic:spPr>
                </pic:pic>
              </a:graphicData>
            </a:graphic>
            <wp14:sizeRelH relativeFrom="page">
              <wp14:pctWidth>0</wp14:pctWidth>
            </wp14:sizeRelH>
            <wp14:sizeRelV relativeFrom="page">
              <wp14:pctHeight>0</wp14:pctHeight>
            </wp14:sizeRelV>
          </wp:anchor>
        </w:drawing>
      </w:r>
      <w:r w:rsidR="000A5F0C" w:rsidRPr="000A5F0C">
        <w:rPr>
          <w:rFonts w:ascii="Open Sans" w:hAnsi="Open Sans" w:cs="Open Sans"/>
          <w:noProof/>
          <w:sz w:val="24"/>
          <w:szCs w:val="24"/>
          <w:lang w:eastAsia="fr-FR"/>
        </w:rPr>
        <w:drawing>
          <wp:anchor distT="0" distB="0" distL="114300" distR="114300" simplePos="0" relativeHeight="251685888" behindDoc="0" locked="0" layoutInCell="1" allowOverlap="1" wp14:anchorId="0A982783" wp14:editId="0A309067">
            <wp:simplePos x="0" y="0"/>
            <wp:positionH relativeFrom="column">
              <wp:posOffset>3744595</wp:posOffset>
            </wp:positionH>
            <wp:positionV relativeFrom="paragraph">
              <wp:posOffset>10242550</wp:posOffset>
            </wp:positionV>
            <wp:extent cx="790575" cy="448945"/>
            <wp:effectExtent l="0" t="0" r="9525" b="8255"/>
            <wp:wrapNone/>
            <wp:docPr id="17" name="Picture 3" descr="J:\DIRCOM\2 -EVENEMENTIEL\2020\5-6 novembre - lancement DAB+\Toulouse\Logos\Logo connecton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J:\DIRCOM\2 -EVENEMENTIEL\2020\5-6 novembre - lancement DAB+\Toulouse\Logos\Logo connectonair.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168" t="31460" r="18580" b="34270"/>
                    <a:stretch/>
                  </pic:blipFill>
                  <pic:spPr bwMode="auto">
                    <a:xfrm>
                      <a:off x="0" y="0"/>
                      <a:ext cx="790575" cy="448945"/>
                    </a:xfrm>
                    <a:prstGeom prst="rect">
                      <a:avLst/>
                    </a:prstGeom>
                    <a:noFill/>
                    <a:extLst/>
                  </pic:spPr>
                </pic:pic>
              </a:graphicData>
            </a:graphic>
            <wp14:sizeRelH relativeFrom="page">
              <wp14:pctWidth>0</wp14:pctWidth>
            </wp14:sizeRelH>
            <wp14:sizeRelV relativeFrom="page">
              <wp14:pctHeight>0</wp14:pctHeight>
            </wp14:sizeRelV>
          </wp:anchor>
        </w:drawing>
      </w:r>
    </w:p>
    <w:sectPr w:rsidR="00495341" w:rsidRPr="006A68E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1594" w:rsidRDefault="00CB1594" w:rsidP="00125692">
      <w:pPr>
        <w:spacing w:after="0" w:line="240" w:lineRule="auto"/>
      </w:pPr>
      <w:r>
        <w:separator/>
      </w:r>
    </w:p>
  </w:endnote>
  <w:endnote w:type="continuationSeparator" w:id="0">
    <w:p w:rsidR="00CB1594" w:rsidRDefault="00CB1594" w:rsidP="001256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font>
  <w:font w:name="Comfortaa">
    <w:altName w:val="Lato"/>
    <w:panose1 w:val="020F0603070200060003"/>
    <w:charset w:val="00"/>
    <w:family w:val="swiss"/>
    <w:pitch w:val="variable"/>
    <w:sig w:usb0="A00002BF" w:usb1="50000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3077201"/>
      <w:docPartObj>
        <w:docPartGallery w:val="Page Numbers (Bottom of Page)"/>
        <w:docPartUnique/>
      </w:docPartObj>
    </w:sdtPr>
    <w:sdtEndPr>
      <w:rPr>
        <w:rFonts w:ascii="Open Sans" w:hAnsi="Open Sans" w:cs="Open Sans"/>
        <w:sz w:val="20"/>
        <w:szCs w:val="20"/>
      </w:rPr>
    </w:sdtEndPr>
    <w:sdtContent>
      <w:p w:rsidR="003322D2" w:rsidRPr="003322D2" w:rsidRDefault="003322D2">
        <w:pPr>
          <w:pStyle w:val="Pieddepage"/>
          <w:jc w:val="center"/>
          <w:rPr>
            <w:rFonts w:ascii="Open Sans" w:hAnsi="Open Sans" w:cs="Open Sans"/>
            <w:sz w:val="20"/>
            <w:szCs w:val="20"/>
          </w:rPr>
        </w:pPr>
        <w:r w:rsidRPr="003322D2">
          <w:rPr>
            <w:rFonts w:ascii="Open Sans" w:hAnsi="Open Sans" w:cs="Open Sans"/>
            <w:sz w:val="20"/>
            <w:szCs w:val="20"/>
          </w:rPr>
          <w:fldChar w:fldCharType="begin"/>
        </w:r>
        <w:r w:rsidRPr="003322D2">
          <w:rPr>
            <w:rFonts w:ascii="Open Sans" w:hAnsi="Open Sans" w:cs="Open Sans"/>
            <w:sz w:val="20"/>
            <w:szCs w:val="20"/>
          </w:rPr>
          <w:instrText>PAGE   \* MERGEFORMAT</w:instrText>
        </w:r>
        <w:r w:rsidRPr="003322D2">
          <w:rPr>
            <w:rFonts w:ascii="Open Sans" w:hAnsi="Open Sans" w:cs="Open Sans"/>
            <w:sz w:val="20"/>
            <w:szCs w:val="20"/>
          </w:rPr>
          <w:fldChar w:fldCharType="separate"/>
        </w:r>
        <w:r w:rsidR="003B1190">
          <w:rPr>
            <w:rFonts w:ascii="Open Sans" w:hAnsi="Open Sans" w:cs="Open Sans"/>
            <w:noProof/>
            <w:sz w:val="20"/>
            <w:szCs w:val="20"/>
          </w:rPr>
          <w:t>5</w:t>
        </w:r>
        <w:r w:rsidRPr="003322D2">
          <w:rPr>
            <w:rFonts w:ascii="Open Sans" w:hAnsi="Open Sans" w:cs="Open Sans"/>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1594" w:rsidRDefault="00CB1594" w:rsidP="00125692">
      <w:pPr>
        <w:spacing w:after="0" w:line="240" w:lineRule="auto"/>
      </w:pPr>
      <w:r>
        <w:separator/>
      </w:r>
    </w:p>
  </w:footnote>
  <w:footnote w:type="continuationSeparator" w:id="0">
    <w:p w:rsidR="00CB1594" w:rsidRDefault="00CB1594" w:rsidP="0012569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190157"/>
    <w:multiLevelType w:val="multilevel"/>
    <w:tmpl w:val="33B63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0484C89"/>
    <w:multiLevelType w:val="hybridMultilevel"/>
    <w:tmpl w:val="C0504BD8"/>
    <w:lvl w:ilvl="0" w:tplc="E9CCD40E">
      <w:start w:val="1"/>
      <w:numFmt w:val="bullet"/>
      <w:lvlText w:val=""/>
      <w:lvlJc w:val="left"/>
      <w:pPr>
        <w:ind w:left="720" w:hanging="360"/>
      </w:pPr>
      <w:rPr>
        <w:rFonts w:ascii="Symbol" w:hAnsi="Symbol" w:hint="default"/>
        <w:color w:val="86DD25"/>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5EB179F3"/>
    <w:multiLevelType w:val="hybridMultilevel"/>
    <w:tmpl w:val="2922711A"/>
    <w:lvl w:ilvl="0" w:tplc="9C366B84">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7C6B5C77"/>
    <w:multiLevelType w:val="hybridMultilevel"/>
    <w:tmpl w:val="CE90E606"/>
    <w:lvl w:ilvl="0" w:tplc="62BC4028">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68EA"/>
    <w:rsid w:val="00050130"/>
    <w:rsid w:val="000637C2"/>
    <w:rsid w:val="000921BB"/>
    <w:rsid w:val="000A344D"/>
    <w:rsid w:val="000A46A4"/>
    <w:rsid w:val="000A5F0C"/>
    <w:rsid w:val="000E7600"/>
    <w:rsid w:val="000F373F"/>
    <w:rsid w:val="000F3C16"/>
    <w:rsid w:val="001168EA"/>
    <w:rsid w:val="00125692"/>
    <w:rsid w:val="00156F81"/>
    <w:rsid w:val="00164C23"/>
    <w:rsid w:val="00167F0C"/>
    <w:rsid w:val="001706D1"/>
    <w:rsid w:val="001A343F"/>
    <w:rsid w:val="001B38CA"/>
    <w:rsid w:val="001D18C3"/>
    <w:rsid w:val="001E4734"/>
    <w:rsid w:val="001F29C9"/>
    <w:rsid w:val="0023095E"/>
    <w:rsid w:val="00235DB8"/>
    <w:rsid w:val="00240206"/>
    <w:rsid w:val="00292DBF"/>
    <w:rsid w:val="002D4E6F"/>
    <w:rsid w:val="002E20C7"/>
    <w:rsid w:val="002E50FD"/>
    <w:rsid w:val="002F1C1E"/>
    <w:rsid w:val="003042CD"/>
    <w:rsid w:val="003134D7"/>
    <w:rsid w:val="003171F2"/>
    <w:rsid w:val="00317E1D"/>
    <w:rsid w:val="003322D2"/>
    <w:rsid w:val="00347355"/>
    <w:rsid w:val="00350253"/>
    <w:rsid w:val="0037651C"/>
    <w:rsid w:val="0038484F"/>
    <w:rsid w:val="00384F4D"/>
    <w:rsid w:val="003A1137"/>
    <w:rsid w:val="003A3462"/>
    <w:rsid w:val="003B1190"/>
    <w:rsid w:val="003B6805"/>
    <w:rsid w:val="003C4241"/>
    <w:rsid w:val="003D0469"/>
    <w:rsid w:val="004132E1"/>
    <w:rsid w:val="00425DEA"/>
    <w:rsid w:val="00474262"/>
    <w:rsid w:val="00481F36"/>
    <w:rsid w:val="00495341"/>
    <w:rsid w:val="00514E69"/>
    <w:rsid w:val="00531175"/>
    <w:rsid w:val="00542E04"/>
    <w:rsid w:val="0054481E"/>
    <w:rsid w:val="00557D4A"/>
    <w:rsid w:val="00567369"/>
    <w:rsid w:val="005773B2"/>
    <w:rsid w:val="005805A0"/>
    <w:rsid w:val="00583D24"/>
    <w:rsid w:val="00595535"/>
    <w:rsid w:val="005A00F5"/>
    <w:rsid w:val="005A1360"/>
    <w:rsid w:val="005A1ADC"/>
    <w:rsid w:val="005B26EF"/>
    <w:rsid w:val="005E14DF"/>
    <w:rsid w:val="005F598D"/>
    <w:rsid w:val="00617793"/>
    <w:rsid w:val="00637A26"/>
    <w:rsid w:val="00647EED"/>
    <w:rsid w:val="00656F97"/>
    <w:rsid w:val="00685FF9"/>
    <w:rsid w:val="006A68E1"/>
    <w:rsid w:val="006B56ED"/>
    <w:rsid w:val="00701E6B"/>
    <w:rsid w:val="0073040B"/>
    <w:rsid w:val="00736262"/>
    <w:rsid w:val="0075249D"/>
    <w:rsid w:val="007A1126"/>
    <w:rsid w:val="007E27F9"/>
    <w:rsid w:val="007F3193"/>
    <w:rsid w:val="007F33E1"/>
    <w:rsid w:val="007F4C08"/>
    <w:rsid w:val="00826358"/>
    <w:rsid w:val="00864042"/>
    <w:rsid w:val="00885D6C"/>
    <w:rsid w:val="008B0408"/>
    <w:rsid w:val="008B48A4"/>
    <w:rsid w:val="008D48CC"/>
    <w:rsid w:val="008D6667"/>
    <w:rsid w:val="008E4CE8"/>
    <w:rsid w:val="008F558D"/>
    <w:rsid w:val="009110B8"/>
    <w:rsid w:val="0093427A"/>
    <w:rsid w:val="00951D5E"/>
    <w:rsid w:val="009528CF"/>
    <w:rsid w:val="009D2027"/>
    <w:rsid w:val="009F16A6"/>
    <w:rsid w:val="00A038EB"/>
    <w:rsid w:val="00A16C8C"/>
    <w:rsid w:val="00A82E46"/>
    <w:rsid w:val="00A83C16"/>
    <w:rsid w:val="00A85881"/>
    <w:rsid w:val="00AD2FE8"/>
    <w:rsid w:val="00AF412D"/>
    <w:rsid w:val="00AF7BEE"/>
    <w:rsid w:val="00B47D85"/>
    <w:rsid w:val="00B6600B"/>
    <w:rsid w:val="00B74E95"/>
    <w:rsid w:val="00B92324"/>
    <w:rsid w:val="00BA3B38"/>
    <w:rsid w:val="00BA5A0C"/>
    <w:rsid w:val="00BB2253"/>
    <w:rsid w:val="00BC6E2B"/>
    <w:rsid w:val="00BC78ED"/>
    <w:rsid w:val="00BD785F"/>
    <w:rsid w:val="00BE63D5"/>
    <w:rsid w:val="00BF5AE0"/>
    <w:rsid w:val="00C12544"/>
    <w:rsid w:val="00C14CE3"/>
    <w:rsid w:val="00C1633D"/>
    <w:rsid w:val="00C23857"/>
    <w:rsid w:val="00C3609B"/>
    <w:rsid w:val="00C64836"/>
    <w:rsid w:val="00C703E1"/>
    <w:rsid w:val="00CA64C8"/>
    <w:rsid w:val="00CB1594"/>
    <w:rsid w:val="00CB5425"/>
    <w:rsid w:val="00CF5CA5"/>
    <w:rsid w:val="00D43EAB"/>
    <w:rsid w:val="00D765D5"/>
    <w:rsid w:val="00DA53D7"/>
    <w:rsid w:val="00DA6ADF"/>
    <w:rsid w:val="00DB02BE"/>
    <w:rsid w:val="00DC2840"/>
    <w:rsid w:val="00DC3072"/>
    <w:rsid w:val="00DD334A"/>
    <w:rsid w:val="00DD4503"/>
    <w:rsid w:val="00DE19FF"/>
    <w:rsid w:val="00E00D6C"/>
    <w:rsid w:val="00E208B4"/>
    <w:rsid w:val="00E27C98"/>
    <w:rsid w:val="00E45C0E"/>
    <w:rsid w:val="00E47CB1"/>
    <w:rsid w:val="00E715A2"/>
    <w:rsid w:val="00E95DA6"/>
    <w:rsid w:val="00EA2282"/>
    <w:rsid w:val="00EA4B9D"/>
    <w:rsid w:val="00EC606B"/>
    <w:rsid w:val="00EE1129"/>
    <w:rsid w:val="00EE74B8"/>
    <w:rsid w:val="00EE77C1"/>
    <w:rsid w:val="00EF070C"/>
    <w:rsid w:val="00F06024"/>
    <w:rsid w:val="00F316EF"/>
    <w:rsid w:val="00F31DA0"/>
    <w:rsid w:val="00F335F9"/>
    <w:rsid w:val="00F337EB"/>
    <w:rsid w:val="00F54E2C"/>
    <w:rsid w:val="00F57855"/>
    <w:rsid w:val="00F6070E"/>
    <w:rsid w:val="00F830C9"/>
    <w:rsid w:val="00F91EC2"/>
    <w:rsid w:val="00FC1667"/>
    <w:rsid w:val="00FC5FDB"/>
    <w:rsid w:val="00FF184A"/>
    <w:rsid w:val="00FF236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next w:val="Normal"/>
    <w:link w:val="Titre2Car"/>
    <w:uiPriority w:val="9"/>
    <w:unhideWhenUsed/>
    <w:qFormat/>
    <w:rsid w:val="00DC307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85FF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85FF9"/>
    <w:rPr>
      <w:rFonts w:ascii="Tahoma" w:hAnsi="Tahoma" w:cs="Tahoma"/>
      <w:sz w:val="16"/>
      <w:szCs w:val="16"/>
    </w:rPr>
  </w:style>
  <w:style w:type="paragraph" w:styleId="En-tte">
    <w:name w:val="header"/>
    <w:basedOn w:val="Normal"/>
    <w:link w:val="En-tteCar"/>
    <w:uiPriority w:val="99"/>
    <w:unhideWhenUsed/>
    <w:rsid w:val="00125692"/>
    <w:pPr>
      <w:tabs>
        <w:tab w:val="center" w:pos="4536"/>
        <w:tab w:val="right" w:pos="9072"/>
      </w:tabs>
      <w:spacing w:after="0" w:line="240" w:lineRule="auto"/>
    </w:pPr>
  </w:style>
  <w:style w:type="character" w:customStyle="1" w:styleId="En-tteCar">
    <w:name w:val="En-tête Car"/>
    <w:basedOn w:val="Policepardfaut"/>
    <w:link w:val="En-tte"/>
    <w:uiPriority w:val="99"/>
    <w:rsid w:val="00125692"/>
  </w:style>
  <w:style w:type="paragraph" w:styleId="Pieddepage">
    <w:name w:val="footer"/>
    <w:basedOn w:val="Normal"/>
    <w:link w:val="PieddepageCar"/>
    <w:uiPriority w:val="99"/>
    <w:unhideWhenUsed/>
    <w:rsid w:val="0012569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25692"/>
  </w:style>
  <w:style w:type="paragraph" w:styleId="Paragraphedeliste">
    <w:name w:val="List Paragraph"/>
    <w:basedOn w:val="Normal"/>
    <w:uiPriority w:val="34"/>
    <w:qFormat/>
    <w:rsid w:val="005805A0"/>
    <w:pPr>
      <w:ind w:left="720"/>
      <w:contextualSpacing/>
    </w:pPr>
  </w:style>
  <w:style w:type="character" w:customStyle="1" w:styleId="Titre2Car">
    <w:name w:val="Titre 2 Car"/>
    <w:basedOn w:val="Policepardfaut"/>
    <w:link w:val="Titre2"/>
    <w:uiPriority w:val="9"/>
    <w:rsid w:val="00DC3072"/>
    <w:rPr>
      <w:rFonts w:asciiTheme="majorHAnsi" w:eastAsiaTheme="majorEastAsia" w:hAnsiTheme="majorHAnsi" w:cstheme="majorBidi"/>
      <w:b/>
      <w:bCs/>
      <w:color w:val="4F81BD" w:themeColor="accent1"/>
      <w:sz w:val="26"/>
      <w:szCs w:val="26"/>
    </w:rPr>
  </w:style>
  <w:style w:type="paragraph" w:styleId="Commentaire">
    <w:name w:val="annotation text"/>
    <w:basedOn w:val="Normal"/>
    <w:link w:val="CommentaireCar"/>
    <w:uiPriority w:val="99"/>
    <w:unhideWhenUsed/>
    <w:rsid w:val="00951D5E"/>
    <w:pPr>
      <w:spacing w:line="240" w:lineRule="auto"/>
    </w:pPr>
    <w:rPr>
      <w:sz w:val="20"/>
      <w:szCs w:val="20"/>
    </w:rPr>
  </w:style>
  <w:style w:type="character" w:customStyle="1" w:styleId="CommentaireCar">
    <w:name w:val="Commentaire Car"/>
    <w:basedOn w:val="Policepardfaut"/>
    <w:link w:val="Commentaire"/>
    <w:uiPriority w:val="99"/>
    <w:rsid w:val="00951D5E"/>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2">
    <w:name w:val="heading 2"/>
    <w:basedOn w:val="Normal"/>
    <w:next w:val="Normal"/>
    <w:link w:val="Titre2Car"/>
    <w:uiPriority w:val="9"/>
    <w:unhideWhenUsed/>
    <w:qFormat/>
    <w:rsid w:val="00DC307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85FF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85FF9"/>
    <w:rPr>
      <w:rFonts w:ascii="Tahoma" w:hAnsi="Tahoma" w:cs="Tahoma"/>
      <w:sz w:val="16"/>
      <w:szCs w:val="16"/>
    </w:rPr>
  </w:style>
  <w:style w:type="paragraph" w:styleId="En-tte">
    <w:name w:val="header"/>
    <w:basedOn w:val="Normal"/>
    <w:link w:val="En-tteCar"/>
    <w:uiPriority w:val="99"/>
    <w:unhideWhenUsed/>
    <w:rsid w:val="00125692"/>
    <w:pPr>
      <w:tabs>
        <w:tab w:val="center" w:pos="4536"/>
        <w:tab w:val="right" w:pos="9072"/>
      </w:tabs>
      <w:spacing w:after="0" w:line="240" w:lineRule="auto"/>
    </w:pPr>
  </w:style>
  <w:style w:type="character" w:customStyle="1" w:styleId="En-tteCar">
    <w:name w:val="En-tête Car"/>
    <w:basedOn w:val="Policepardfaut"/>
    <w:link w:val="En-tte"/>
    <w:uiPriority w:val="99"/>
    <w:rsid w:val="00125692"/>
  </w:style>
  <w:style w:type="paragraph" w:styleId="Pieddepage">
    <w:name w:val="footer"/>
    <w:basedOn w:val="Normal"/>
    <w:link w:val="PieddepageCar"/>
    <w:uiPriority w:val="99"/>
    <w:unhideWhenUsed/>
    <w:rsid w:val="0012569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25692"/>
  </w:style>
  <w:style w:type="paragraph" w:styleId="Paragraphedeliste">
    <w:name w:val="List Paragraph"/>
    <w:basedOn w:val="Normal"/>
    <w:uiPriority w:val="34"/>
    <w:qFormat/>
    <w:rsid w:val="005805A0"/>
    <w:pPr>
      <w:ind w:left="720"/>
      <w:contextualSpacing/>
    </w:pPr>
  </w:style>
  <w:style w:type="character" w:customStyle="1" w:styleId="Titre2Car">
    <w:name w:val="Titre 2 Car"/>
    <w:basedOn w:val="Policepardfaut"/>
    <w:link w:val="Titre2"/>
    <w:uiPriority w:val="9"/>
    <w:rsid w:val="00DC3072"/>
    <w:rPr>
      <w:rFonts w:asciiTheme="majorHAnsi" w:eastAsiaTheme="majorEastAsia" w:hAnsiTheme="majorHAnsi" w:cstheme="majorBidi"/>
      <w:b/>
      <w:bCs/>
      <w:color w:val="4F81BD" w:themeColor="accent1"/>
      <w:sz w:val="26"/>
      <w:szCs w:val="26"/>
    </w:rPr>
  </w:style>
  <w:style w:type="paragraph" w:styleId="Commentaire">
    <w:name w:val="annotation text"/>
    <w:basedOn w:val="Normal"/>
    <w:link w:val="CommentaireCar"/>
    <w:uiPriority w:val="99"/>
    <w:unhideWhenUsed/>
    <w:rsid w:val="00951D5E"/>
    <w:pPr>
      <w:spacing w:line="240" w:lineRule="auto"/>
    </w:pPr>
    <w:rPr>
      <w:sz w:val="20"/>
      <w:szCs w:val="20"/>
    </w:rPr>
  </w:style>
  <w:style w:type="character" w:customStyle="1" w:styleId="CommentaireCar">
    <w:name w:val="Commentaire Car"/>
    <w:basedOn w:val="Policepardfaut"/>
    <w:link w:val="Commentaire"/>
    <w:uiPriority w:val="99"/>
    <w:rsid w:val="00951D5E"/>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6C5C22-9C1B-42A4-B64F-817DA3135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1102</Words>
  <Characters>6066</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
    </vt:vector>
  </TitlesOfParts>
  <Company>CSA</Company>
  <LinksUpToDate>false</LinksUpToDate>
  <CharactersWithSpaces>7154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MONTFRAIS Jérémy</dc:creator>
  <cp:lastModifiedBy>MARTEL Murielle</cp:lastModifiedBy>
  <cp:revision>4</cp:revision>
  <dcterms:created xsi:type="dcterms:W3CDTF">2020-10-26T10:16:00Z</dcterms:created>
  <dcterms:modified xsi:type="dcterms:W3CDTF">2020-10-27T08:33:00Z</dcterms:modified>
</cp:coreProperties>
</file>